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50C" w:rsidRPr="00672810" w:rsidRDefault="00EA6890" w:rsidP="00EA6890">
      <w:pPr>
        <w:jc w:val="center"/>
        <w:rPr>
          <w:rFonts w:ascii="Times New Roman" w:hAnsi="Times New Roman"/>
          <w:i/>
          <w:color w:val="548DD4" w:themeColor="text2" w:themeTint="99"/>
          <w:sz w:val="24"/>
          <w:szCs w:val="24"/>
        </w:rPr>
      </w:pPr>
      <w:r w:rsidRPr="00672810">
        <w:rPr>
          <w:rFonts w:ascii="Times New Roman" w:hAnsi="Times New Roman"/>
          <w:b/>
          <w:color w:val="548DD4" w:themeColor="text2" w:themeTint="99"/>
          <w:sz w:val="24"/>
          <w:szCs w:val="24"/>
        </w:rPr>
        <w:t xml:space="preserve">Análisis comparativo de </w:t>
      </w:r>
      <w:r w:rsidR="00344793">
        <w:rPr>
          <w:rFonts w:ascii="Times New Roman" w:hAnsi="Times New Roman"/>
          <w:b/>
          <w:color w:val="548DD4" w:themeColor="text2" w:themeTint="99"/>
          <w:sz w:val="24"/>
          <w:szCs w:val="24"/>
        </w:rPr>
        <w:t>la aplicación de monogramas y di</w:t>
      </w:r>
      <w:r w:rsidRPr="00672810">
        <w:rPr>
          <w:rFonts w:ascii="Times New Roman" w:hAnsi="Times New Roman"/>
          <w:b/>
          <w:color w:val="548DD4" w:themeColor="text2" w:themeTint="99"/>
          <w:sz w:val="24"/>
          <w:szCs w:val="24"/>
        </w:rPr>
        <w:t>gramas en la clasificación de documentos</w:t>
      </w:r>
    </w:p>
    <w:p w:rsidR="00EA6890" w:rsidRPr="00672810" w:rsidRDefault="00EA6890" w:rsidP="00EA6890">
      <w:pPr>
        <w:jc w:val="center"/>
        <w:rPr>
          <w:rFonts w:ascii="Times New Roman" w:hAnsi="Times New Roman"/>
          <w:i/>
          <w:sz w:val="24"/>
          <w:szCs w:val="24"/>
          <w:lang w:val="en-US"/>
        </w:rPr>
      </w:pPr>
      <w:r w:rsidRPr="00672810">
        <w:rPr>
          <w:rFonts w:ascii="Times New Roman" w:hAnsi="Times New Roman"/>
          <w:i/>
          <w:sz w:val="24"/>
          <w:szCs w:val="24"/>
          <w:lang w:val="en-US"/>
        </w:rPr>
        <w:t>Comparative analysis in the application of monograms and digrams in the  classification of documents</w:t>
      </w:r>
    </w:p>
    <w:p w:rsidR="00EA6890" w:rsidRDefault="00EA6890" w:rsidP="00EA6890">
      <w:pPr>
        <w:jc w:val="center"/>
        <w:rPr>
          <w:rFonts w:ascii="Times New Roman" w:hAnsi="Times New Roman"/>
        </w:rPr>
      </w:pPr>
      <w:r w:rsidRPr="00EA6890">
        <w:rPr>
          <w:rFonts w:ascii="Times New Roman" w:hAnsi="Times New Roman"/>
        </w:rPr>
        <w:t>Víctor Manuel Cornejo Aparicio</w:t>
      </w:r>
      <w:r w:rsidR="00CE5C99">
        <w:rPr>
          <w:rStyle w:val="Refdenotaalpie"/>
          <w:rFonts w:ascii="Times New Roman" w:hAnsi="Times New Roman"/>
        </w:rPr>
        <w:footnoteReference w:id="1"/>
      </w:r>
      <w:r w:rsidRPr="00EA6890">
        <w:rPr>
          <w:rFonts w:ascii="Times New Roman" w:hAnsi="Times New Roman"/>
        </w:rPr>
        <w:t>, Jenny Linet Copara Zea</w:t>
      </w:r>
      <w:r w:rsidR="004456E2">
        <w:rPr>
          <w:rStyle w:val="Refdenotaalpie"/>
          <w:rFonts w:ascii="Times New Roman" w:hAnsi="Times New Roman"/>
        </w:rPr>
        <w:footnoteReference w:id="2"/>
      </w:r>
    </w:p>
    <w:p w:rsidR="00154F3D" w:rsidRPr="00672810" w:rsidRDefault="00154F3D" w:rsidP="00EA6890">
      <w:pPr>
        <w:jc w:val="both"/>
        <w:rPr>
          <w:rFonts w:ascii="Times New Roman" w:hAnsi="Times New Roman"/>
          <w:b/>
          <w:color w:val="548DD4" w:themeColor="text2" w:themeTint="99"/>
          <w:sz w:val="24"/>
          <w:szCs w:val="24"/>
        </w:rPr>
      </w:pPr>
      <w:r w:rsidRPr="00672810">
        <w:rPr>
          <w:rFonts w:ascii="Times New Roman" w:hAnsi="Times New Roman"/>
          <w:b/>
          <w:color w:val="548DD4" w:themeColor="text2" w:themeTint="99"/>
          <w:sz w:val="24"/>
          <w:szCs w:val="24"/>
        </w:rPr>
        <w:t>RESUMEN</w:t>
      </w:r>
    </w:p>
    <w:p w:rsidR="00EA6890" w:rsidRDefault="00EA6890" w:rsidP="00EA6890">
      <w:pPr>
        <w:jc w:val="both"/>
        <w:rPr>
          <w:rFonts w:ascii="Times New Roman" w:hAnsi="Times New Roman"/>
        </w:rPr>
      </w:pPr>
      <w:r w:rsidRPr="00154F3D">
        <w:rPr>
          <w:rFonts w:ascii="Times New Roman" w:hAnsi="Times New Roman"/>
        </w:rPr>
        <w:t>El presente trabajo presenta el resumen del trabajo de investigación en el área de procesamiento de lenguaje natural (Natural Language Processing), la aplicación de modelos de espacios de palabras (Word Space Model) en la clasificación automática supervisada de documentos, empleando monogramas y digramas, donde el propósito fundamental es la comparación de la efectividad de la clasificación de estos ngramas.</w:t>
      </w:r>
    </w:p>
    <w:p w:rsidR="00154F3D" w:rsidRPr="00672810" w:rsidRDefault="00672810" w:rsidP="00154F3D">
      <w:pPr>
        <w:jc w:val="both"/>
        <w:rPr>
          <w:rFonts w:ascii="Times New Roman" w:hAnsi="Times New Roman"/>
          <w:i/>
        </w:rPr>
      </w:pPr>
      <w:r w:rsidRPr="00672810">
        <w:rPr>
          <w:rFonts w:ascii="Times New Roman" w:hAnsi="Times New Roman"/>
          <w:b/>
        </w:rPr>
        <w:t xml:space="preserve">Palabras </w:t>
      </w:r>
      <w:r w:rsidR="00154F3D" w:rsidRPr="00672810">
        <w:rPr>
          <w:rFonts w:ascii="Times New Roman" w:hAnsi="Times New Roman"/>
          <w:b/>
        </w:rPr>
        <w:t>claves</w:t>
      </w:r>
      <w:r w:rsidR="00154F3D" w:rsidRPr="00672810">
        <w:rPr>
          <w:rFonts w:ascii="Times New Roman" w:hAnsi="Times New Roman"/>
          <w:i/>
        </w:rPr>
        <w:t>: Procesamiento de Lenguaje Natural, Modelo de Espacio de Palabras, Clasificación de Documentos, nGramas.</w:t>
      </w:r>
    </w:p>
    <w:p w:rsidR="00154F3D" w:rsidRPr="00672810" w:rsidRDefault="00154F3D" w:rsidP="00EA6890">
      <w:pPr>
        <w:jc w:val="both"/>
        <w:rPr>
          <w:rFonts w:ascii="Times New Roman" w:hAnsi="Times New Roman"/>
          <w:color w:val="548DD4" w:themeColor="text2" w:themeTint="99"/>
        </w:rPr>
      </w:pPr>
    </w:p>
    <w:p w:rsidR="00154F3D" w:rsidRPr="00672810" w:rsidRDefault="00154F3D" w:rsidP="00EA6890">
      <w:pPr>
        <w:jc w:val="both"/>
        <w:rPr>
          <w:rFonts w:ascii="Times New Roman" w:hAnsi="Times New Roman"/>
          <w:b/>
          <w:color w:val="548DD4" w:themeColor="text2" w:themeTint="99"/>
          <w:sz w:val="24"/>
          <w:szCs w:val="24"/>
          <w:lang w:val="en-US"/>
        </w:rPr>
      </w:pPr>
      <w:r w:rsidRPr="00672810">
        <w:rPr>
          <w:rFonts w:ascii="Times New Roman" w:hAnsi="Times New Roman"/>
          <w:b/>
          <w:color w:val="548DD4" w:themeColor="text2" w:themeTint="99"/>
          <w:sz w:val="24"/>
          <w:szCs w:val="24"/>
          <w:lang w:val="en-US"/>
        </w:rPr>
        <w:t>ABSTRACT</w:t>
      </w:r>
    </w:p>
    <w:p w:rsidR="00EA6890" w:rsidRDefault="00EA6890" w:rsidP="00EA6890">
      <w:pPr>
        <w:jc w:val="both"/>
        <w:rPr>
          <w:rFonts w:ascii="Times New Roman" w:hAnsi="Times New Roman"/>
          <w:lang w:val="en-US"/>
        </w:rPr>
      </w:pPr>
      <w:r w:rsidRPr="00154F3D">
        <w:rPr>
          <w:rFonts w:ascii="Times New Roman" w:hAnsi="Times New Roman"/>
          <w:lang w:val="en-US"/>
        </w:rPr>
        <w:t>This paper presents a summary of the research in the area of Natural Language Processing, the application of Word Space Model in the supervised automatic classification of documents, using monograms and bigrams, where the primary purpose is to compare the effectiveness of the classification of these ngramas</w:t>
      </w:r>
      <w:r w:rsidR="00154F3D">
        <w:rPr>
          <w:rFonts w:ascii="Times New Roman" w:hAnsi="Times New Roman"/>
          <w:lang w:val="en-US"/>
        </w:rPr>
        <w:t>.</w:t>
      </w:r>
    </w:p>
    <w:p w:rsidR="00154F3D" w:rsidRDefault="00154F3D" w:rsidP="00154F3D">
      <w:pPr>
        <w:jc w:val="both"/>
        <w:rPr>
          <w:rFonts w:ascii="Times New Roman" w:hAnsi="Times New Roman"/>
          <w:i/>
          <w:lang w:val="en-US"/>
        </w:rPr>
      </w:pPr>
      <w:r w:rsidRPr="00154F3D">
        <w:rPr>
          <w:rFonts w:ascii="Times New Roman" w:hAnsi="Times New Roman"/>
          <w:b/>
          <w:lang w:val="en-US"/>
        </w:rPr>
        <w:t>Key</w:t>
      </w:r>
      <w:r w:rsidR="0094574B">
        <w:rPr>
          <w:rFonts w:ascii="Times New Roman" w:hAnsi="Times New Roman"/>
          <w:b/>
          <w:lang w:val="en-US"/>
        </w:rPr>
        <w:t xml:space="preserve"> </w:t>
      </w:r>
      <w:r w:rsidRPr="00154F3D">
        <w:rPr>
          <w:rFonts w:ascii="Times New Roman" w:hAnsi="Times New Roman"/>
          <w:b/>
          <w:lang w:val="en-US"/>
        </w:rPr>
        <w:t>words</w:t>
      </w:r>
      <w:r w:rsidRPr="00154F3D">
        <w:rPr>
          <w:rFonts w:ascii="Times New Roman" w:hAnsi="Times New Roman"/>
          <w:i/>
          <w:lang w:val="en-US"/>
        </w:rPr>
        <w:t>: Processing in natural language, Word space model, Classification of documents, nGrams.</w:t>
      </w:r>
    </w:p>
    <w:p w:rsidR="00672810" w:rsidRPr="00672810" w:rsidRDefault="00672810" w:rsidP="00154F3D">
      <w:pPr>
        <w:jc w:val="both"/>
        <w:rPr>
          <w:rFonts w:ascii="Times New Roman" w:hAnsi="Times New Roman"/>
          <w:lang w:val="en-US"/>
        </w:rPr>
      </w:pPr>
    </w:p>
    <w:p w:rsidR="00672810" w:rsidRPr="00F54631" w:rsidRDefault="00672810" w:rsidP="00EA6890">
      <w:pPr>
        <w:jc w:val="both"/>
        <w:rPr>
          <w:rFonts w:ascii="Times New Roman" w:hAnsi="Times New Roman"/>
          <w:b/>
          <w:color w:val="548DD4" w:themeColor="text2" w:themeTint="99"/>
          <w:sz w:val="24"/>
          <w:szCs w:val="24"/>
          <w:lang w:val="en-US"/>
        </w:rPr>
      </w:pPr>
    </w:p>
    <w:p w:rsidR="00672810" w:rsidRPr="00F54631" w:rsidRDefault="00672810" w:rsidP="00EA6890">
      <w:pPr>
        <w:jc w:val="both"/>
        <w:rPr>
          <w:rFonts w:ascii="Times New Roman" w:hAnsi="Times New Roman"/>
          <w:b/>
          <w:color w:val="548DD4" w:themeColor="text2" w:themeTint="99"/>
          <w:sz w:val="24"/>
          <w:szCs w:val="24"/>
          <w:lang w:val="en-US"/>
        </w:rPr>
      </w:pPr>
    </w:p>
    <w:p w:rsidR="00672810" w:rsidRPr="00F54631" w:rsidRDefault="00672810" w:rsidP="00EA6890">
      <w:pPr>
        <w:jc w:val="both"/>
        <w:rPr>
          <w:rFonts w:ascii="Times New Roman" w:hAnsi="Times New Roman"/>
          <w:b/>
          <w:color w:val="548DD4" w:themeColor="text2" w:themeTint="99"/>
          <w:sz w:val="24"/>
          <w:szCs w:val="24"/>
          <w:lang w:val="en-US"/>
        </w:rPr>
      </w:pPr>
    </w:p>
    <w:p w:rsidR="00672810" w:rsidRPr="00F54631" w:rsidRDefault="00672810" w:rsidP="00EA6890">
      <w:pPr>
        <w:jc w:val="both"/>
        <w:rPr>
          <w:rFonts w:ascii="Times New Roman" w:hAnsi="Times New Roman"/>
          <w:b/>
          <w:color w:val="548DD4" w:themeColor="text2" w:themeTint="99"/>
          <w:sz w:val="24"/>
          <w:szCs w:val="24"/>
          <w:lang w:val="en-US"/>
        </w:rPr>
      </w:pPr>
    </w:p>
    <w:p w:rsidR="00672810" w:rsidRPr="00F54631" w:rsidRDefault="00672810" w:rsidP="00EA6890">
      <w:pPr>
        <w:jc w:val="both"/>
        <w:rPr>
          <w:rFonts w:ascii="Times New Roman" w:hAnsi="Times New Roman"/>
          <w:b/>
          <w:color w:val="548DD4" w:themeColor="text2" w:themeTint="99"/>
          <w:sz w:val="24"/>
          <w:szCs w:val="24"/>
          <w:lang w:val="en-US"/>
        </w:rPr>
      </w:pPr>
    </w:p>
    <w:p w:rsidR="00672810" w:rsidRPr="00F54631" w:rsidRDefault="00672810" w:rsidP="00EA6890">
      <w:pPr>
        <w:jc w:val="both"/>
        <w:rPr>
          <w:rFonts w:ascii="Times New Roman" w:hAnsi="Times New Roman"/>
          <w:b/>
          <w:color w:val="548DD4" w:themeColor="text2" w:themeTint="99"/>
          <w:sz w:val="24"/>
          <w:szCs w:val="24"/>
          <w:lang w:val="en-US"/>
        </w:rPr>
      </w:pPr>
    </w:p>
    <w:p w:rsidR="00672810" w:rsidRPr="00F54631" w:rsidRDefault="00672810" w:rsidP="00EA6890">
      <w:pPr>
        <w:jc w:val="both"/>
        <w:rPr>
          <w:rFonts w:ascii="Times New Roman" w:hAnsi="Times New Roman"/>
          <w:b/>
          <w:color w:val="548DD4" w:themeColor="text2" w:themeTint="99"/>
          <w:sz w:val="24"/>
          <w:szCs w:val="24"/>
          <w:lang w:val="en-US"/>
        </w:rPr>
      </w:pPr>
    </w:p>
    <w:p w:rsidR="00154F3D" w:rsidRPr="00672810" w:rsidRDefault="00154F3D" w:rsidP="00EA6890">
      <w:pPr>
        <w:jc w:val="both"/>
        <w:rPr>
          <w:rFonts w:ascii="Times New Roman" w:hAnsi="Times New Roman"/>
          <w:b/>
          <w:color w:val="548DD4" w:themeColor="text2" w:themeTint="99"/>
          <w:sz w:val="24"/>
          <w:szCs w:val="24"/>
          <w:lang w:val="es-ES"/>
        </w:rPr>
      </w:pPr>
      <w:r w:rsidRPr="00672810">
        <w:rPr>
          <w:rFonts w:ascii="Times New Roman" w:hAnsi="Times New Roman"/>
          <w:b/>
          <w:color w:val="548DD4" w:themeColor="text2" w:themeTint="99"/>
          <w:sz w:val="24"/>
          <w:szCs w:val="24"/>
          <w:lang w:val="es-ES"/>
        </w:rPr>
        <w:lastRenderedPageBreak/>
        <w:t>INTRODUCCION</w:t>
      </w:r>
    </w:p>
    <w:p w:rsidR="00154F3D" w:rsidRPr="00154F3D" w:rsidRDefault="00154F3D" w:rsidP="00154F3D">
      <w:pPr>
        <w:jc w:val="both"/>
        <w:rPr>
          <w:rFonts w:ascii="Times New Roman" w:hAnsi="Times New Roman"/>
          <w:lang w:val="es-ES"/>
        </w:rPr>
      </w:pPr>
      <w:r w:rsidRPr="00154F3D">
        <w:rPr>
          <w:rFonts w:ascii="Times New Roman" w:hAnsi="Times New Roman"/>
          <w:lang w:val="es-ES"/>
        </w:rPr>
        <w:t>En las diversas instituciones</w:t>
      </w:r>
      <w:r w:rsidR="00344793">
        <w:rPr>
          <w:rFonts w:ascii="Times New Roman" w:hAnsi="Times New Roman"/>
          <w:lang w:val="es-ES"/>
        </w:rPr>
        <w:t xml:space="preserve"> se</w:t>
      </w:r>
      <w:r w:rsidRPr="00154F3D">
        <w:rPr>
          <w:rFonts w:ascii="Times New Roman" w:hAnsi="Times New Roman"/>
          <w:lang w:val="es-ES"/>
        </w:rPr>
        <w:t xml:space="preserve"> elaboran documentos de </w:t>
      </w:r>
      <w:r w:rsidR="00344793">
        <w:rPr>
          <w:rFonts w:ascii="Times New Roman" w:hAnsi="Times New Roman"/>
          <w:lang w:val="es-ES"/>
        </w:rPr>
        <w:t>diferente</w:t>
      </w:r>
      <w:r w:rsidRPr="00154F3D">
        <w:rPr>
          <w:rFonts w:ascii="Times New Roman" w:hAnsi="Times New Roman"/>
          <w:lang w:val="es-ES"/>
        </w:rPr>
        <w:t xml:space="preserve"> índole, estos son regularmente redactados por personas </w:t>
      </w:r>
      <w:r w:rsidR="00344793">
        <w:rPr>
          <w:rFonts w:ascii="Times New Roman" w:hAnsi="Times New Roman"/>
          <w:lang w:val="es-ES"/>
        </w:rPr>
        <w:t xml:space="preserve">que poseen un adecuado manejo de la redacción, sea </w:t>
      </w:r>
      <w:r w:rsidRPr="00154F3D">
        <w:rPr>
          <w:rFonts w:ascii="Times New Roman" w:hAnsi="Times New Roman"/>
          <w:lang w:val="es-ES"/>
        </w:rPr>
        <w:t>por su cargo o responsabilidad, además de tener forma</w:t>
      </w:r>
      <w:r w:rsidR="00344793">
        <w:rPr>
          <w:rFonts w:ascii="Times New Roman" w:hAnsi="Times New Roman"/>
          <w:lang w:val="es-ES"/>
        </w:rPr>
        <w:t xml:space="preserve">tos de redacción estandarizados. </w:t>
      </w:r>
      <w:r w:rsidRPr="00154F3D">
        <w:rPr>
          <w:rFonts w:ascii="Times New Roman" w:hAnsi="Times New Roman"/>
          <w:lang w:val="es-ES"/>
        </w:rPr>
        <w:t xml:space="preserve"> </w:t>
      </w:r>
      <w:r w:rsidR="00344793">
        <w:rPr>
          <w:rFonts w:ascii="Times New Roman" w:hAnsi="Times New Roman"/>
          <w:lang w:val="es-ES"/>
        </w:rPr>
        <w:t>Sin embargo, en algunas situaciones, no se presenta una situación comunicativa que plantee exactamente lo que se pretende desarrollar. Por lo tanto, t</w:t>
      </w:r>
      <w:r w:rsidRPr="00154F3D">
        <w:rPr>
          <w:rFonts w:ascii="Times New Roman" w:hAnsi="Times New Roman"/>
          <w:lang w:val="es-ES"/>
        </w:rPr>
        <w:t xml:space="preserve">odo </w:t>
      </w:r>
      <w:r w:rsidR="00344793">
        <w:rPr>
          <w:rFonts w:ascii="Times New Roman" w:hAnsi="Times New Roman"/>
          <w:lang w:val="es-ES"/>
        </w:rPr>
        <w:t>ello</w:t>
      </w:r>
      <w:r w:rsidRPr="00154F3D">
        <w:rPr>
          <w:rFonts w:ascii="Times New Roman" w:hAnsi="Times New Roman"/>
          <w:lang w:val="es-ES"/>
        </w:rPr>
        <w:t xml:space="preserve"> da origen a un conjunto de características que de alguna manera configuran un estereotipo, sumado al factor de que cada persona tiene un vocabulario limitado, y es recurrente en el uso de diversas palabras al redactar sus documentos.</w:t>
      </w:r>
    </w:p>
    <w:p w:rsidR="00154F3D" w:rsidRDefault="00344793" w:rsidP="00154F3D">
      <w:pPr>
        <w:jc w:val="both"/>
        <w:rPr>
          <w:rFonts w:ascii="Times New Roman" w:hAnsi="Times New Roman"/>
          <w:lang w:val="es-ES"/>
        </w:rPr>
      </w:pPr>
      <w:r>
        <w:rPr>
          <w:rFonts w:ascii="Times New Roman" w:hAnsi="Times New Roman"/>
          <w:lang w:val="es-ES"/>
        </w:rPr>
        <w:t xml:space="preserve">Por lo anteriormente descrito, se ha venido a constituir  </w:t>
      </w:r>
      <w:r w:rsidR="00154F3D" w:rsidRPr="00154F3D">
        <w:rPr>
          <w:rFonts w:ascii="Times New Roman" w:hAnsi="Times New Roman"/>
          <w:lang w:val="es-ES"/>
        </w:rPr>
        <w:t xml:space="preserve">un conjunto de patrones que son susceptibles de emplear para el reconocimiento de los tipos de documentos que </w:t>
      </w:r>
      <w:r>
        <w:rPr>
          <w:rFonts w:ascii="Times New Roman" w:hAnsi="Times New Roman"/>
          <w:lang w:val="es-ES"/>
        </w:rPr>
        <w:t xml:space="preserve">se </w:t>
      </w:r>
      <w:r w:rsidR="00154F3D" w:rsidRPr="00154F3D">
        <w:rPr>
          <w:rFonts w:ascii="Times New Roman" w:hAnsi="Times New Roman"/>
          <w:lang w:val="es-ES"/>
        </w:rPr>
        <w:t xml:space="preserve">generan. En el procesamiento de lenguaje natural, existe la técnica del modelamiento del espacio de </w:t>
      </w:r>
      <w:r w:rsidR="00154F3D" w:rsidRPr="00571DC5">
        <w:rPr>
          <w:rFonts w:ascii="Times New Roman" w:hAnsi="Times New Roman"/>
          <w:lang w:val="es-ES"/>
        </w:rPr>
        <w:t>palabras, el mismo que trata de la asociación de los diversos vocablos a los documentos que los contiene, lo cual constituye en suma un patrón de clasificación</w:t>
      </w:r>
      <w:r>
        <w:rPr>
          <w:rFonts w:ascii="Times New Roman" w:hAnsi="Times New Roman"/>
          <w:lang w:val="es-ES"/>
        </w:rPr>
        <w:t xml:space="preserve">. Desde  </w:t>
      </w:r>
      <w:r w:rsidR="00154F3D" w:rsidRPr="00571DC5">
        <w:rPr>
          <w:rFonts w:ascii="Times New Roman" w:hAnsi="Times New Roman"/>
          <w:lang w:val="es-ES"/>
        </w:rPr>
        <w:t>este contexto surge la duda de que si un vocablo está directamente asociado en algún grado de importancia con un tipo de documento, y si la asociación de dos vocablos que constituyen mayor cantidad de datos, lo que daría a entender una mayor cantidad de información, y que por consiguiente, podría aportar mayor precisión en el tratamiento de la clasificación de documentos, esta es la problemática que trata</w:t>
      </w:r>
      <w:r w:rsidR="00154F3D" w:rsidRPr="00154F3D">
        <w:rPr>
          <w:rFonts w:ascii="Times New Roman" w:hAnsi="Times New Roman"/>
          <w:lang w:val="es-ES"/>
        </w:rPr>
        <w:t xml:space="preserve"> de abordar el presente artículo, que básicamente tratará de demostrar que tan bueno es tratar de efectuar trabajos de clasificación empleando monogramas y di</w:t>
      </w:r>
      <w:r w:rsidR="00F54631">
        <w:rPr>
          <w:rFonts w:ascii="Times New Roman" w:hAnsi="Times New Roman"/>
          <w:lang w:val="es-ES"/>
        </w:rPr>
        <w:t>a</w:t>
      </w:r>
      <w:r w:rsidR="00154F3D" w:rsidRPr="00154F3D">
        <w:rPr>
          <w:rFonts w:ascii="Times New Roman" w:hAnsi="Times New Roman"/>
          <w:lang w:val="es-ES"/>
        </w:rPr>
        <w:t xml:space="preserve">gramas de palabras </w:t>
      </w:r>
      <w:r>
        <w:rPr>
          <w:rFonts w:ascii="Times New Roman" w:hAnsi="Times New Roman"/>
          <w:lang w:val="es-ES"/>
        </w:rPr>
        <w:t>l</w:t>
      </w:r>
      <w:r w:rsidRPr="00154F3D">
        <w:rPr>
          <w:rFonts w:ascii="Times New Roman" w:hAnsi="Times New Roman"/>
          <w:lang w:val="es-ES"/>
        </w:rPr>
        <w:t>ematizadas</w:t>
      </w:r>
      <w:r w:rsidR="00154F3D" w:rsidRPr="00154F3D">
        <w:rPr>
          <w:rFonts w:ascii="Times New Roman" w:hAnsi="Times New Roman"/>
          <w:lang w:val="es-ES"/>
        </w:rPr>
        <w:t>.</w:t>
      </w:r>
    </w:p>
    <w:p w:rsidR="00F54631" w:rsidRDefault="00F54631" w:rsidP="00154F3D">
      <w:pPr>
        <w:jc w:val="both"/>
        <w:rPr>
          <w:rFonts w:ascii="Times New Roman" w:hAnsi="Times New Roman"/>
          <w:b/>
          <w:color w:val="548DD4" w:themeColor="text2" w:themeTint="99"/>
          <w:sz w:val="24"/>
          <w:szCs w:val="24"/>
          <w:lang w:val="es-ES"/>
        </w:rPr>
      </w:pPr>
    </w:p>
    <w:p w:rsidR="001C0663" w:rsidRPr="00672810" w:rsidRDefault="001C0663" w:rsidP="00154F3D">
      <w:pPr>
        <w:jc w:val="both"/>
        <w:rPr>
          <w:rFonts w:ascii="Times New Roman" w:hAnsi="Times New Roman"/>
          <w:b/>
          <w:color w:val="548DD4" w:themeColor="text2" w:themeTint="99"/>
          <w:sz w:val="24"/>
          <w:szCs w:val="24"/>
          <w:lang w:val="es-ES"/>
        </w:rPr>
      </w:pPr>
      <w:r w:rsidRPr="00672810">
        <w:rPr>
          <w:rFonts w:ascii="Times New Roman" w:hAnsi="Times New Roman"/>
          <w:b/>
          <w:color w:val="548DD4" w:themeColor="text2" w:themeTint="99"/>
          <w:sz w:val="24"/>
          <w:szCs w:val="24"/>
          <w:lang w:val="es-ES"/>
        </w:rPr>
        <w:t>MATERIAL Y MÉTODO</w:t>
      </w:r>
    </w:p>
    <w:p w:rsidR="001C0663" w:rsidRPr="00672810" w:rsidRDefault="001C0663" w:rsidP="001C0663">
      <w:pPr>
        <w:widowControl w:val="0"/>
        <w:autoSpaceDE w:val="0"/>
        <w:spacing w:before="271" w:line="304" w:lineRule="exact"/>
        <w:ind w:left="426" w:right="18" w:hanging="426"/>
        <w:rPr>
          <w:rFonts w:ascii="Times New Roman" w:hAnsi="Times New Roman"/>
          <w:b/>
          <w:color w:val="548DD4" w:themeColor="text2" w:themeTint="99"/>
        </w:rPr>
      </w:pPr>
      <w:r w:rsidRPr="00672810">
        <w:rPr>
          <w:rFonts w:ascii="Times New Roman" w:hAnsi="Times New Roman"/>
          <w:b/>
          <w:color w:val="548DD4" w:themeColor="text2" w:themeTint="99"/>
        </w:rPr>
        <w:t>Proceso de clasificación</w:t>
      </w:r>
    </w:p>
    <w:p w:rsidR="001C0663" w:rsidRPr="00E95CDC" w:rsidRDefault="001C0663" w:rsidP="00571DC5">
      <w:pPr>
        <w:pStyle w:val="Sangradetextonormal"/>
        <w:ind w:left="0"/>
        <w:rPr>
          <w:sz w:val="22"/>
        </w:rPr>
      </w:pPr>
      <w:r w:rsidRPr="00E95CDC">
        <w:rPr>
          <w:sz w:val="22"/>
        </w:rPr>
        <w:t xml:space="preserve">El proceso de clasificación expresado en una forma muy breve, se presenta en la </w:t>
      </w:r>
      <w:r w:rsidR="00C7577C">
        <w:rPr>
          <w:sz w:val="22"/>
        </w:rPr>
        <w:t>F</w:t>
      </w:r>
      <w:r w:rsidRPr="00E95CDC">
        <w:rPr>
          <w:sz w:val="22"/>
        </w:rPr>
        <w:t>igura 1, la misma que consta de dos etapas plenamente diferenciadas, la etapa de entrenamiento y la etapa de clasificación.</w:t>
      </w:r>
    </w:p>
    <w:p w:rsidR="00F54631" w:rsidRPr="00E95CDC" w:rsidRDefault="00282393" w:rsidP="00F54631">
      <w:pPr>
        <w:pStyle w:val="Sangradetextonormal"/>
        <w:ind w:left="0"/>
        <w:rPr>
          <w:sz w:val="22"/>
        </w:rPr>
      </w:pPr>
      <w:r>
        <w:rPr>
          <w:noProof/>
          <w:sz w:val="22"/>
          <w:lang w:val="es-PE" w:eastAsia="es-PE"/>
        </w:rPr>
        <mc:AlternateContent>
          <mc:Choice Requires="wps">
            <w:drawing>
              <wp:anchor distT="0" distB="0" distL="114300" distR="114300" simplePos="0" relativeHeight="251660288" behindDoc="0" locked="0" layoutInCell="1" allowOverlap="1">
                <wp:simplePos x="0" y="0"/>
                <wp:positionH relativeFrom="column">
                  <wp:posOffset>998855</wp:posOffset>
                </wp:positionH>
                <wp:positionV relativeFrom="paragraph">
                  <wp:posOffset>8368030</wp:posOffset>
                </wp:positionV>
                <wp:extent cx="3569335" cy="265430"/>
                <wp:effectExtent l="0" t="0" r="381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335" cy="26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793" w:rsidRDefault="00344793" w:rsidP="00F54631">
                            <w:pPr>
                              <w:pStyle w:val="EstiloEpgrafeNegritaCentrado"/>
                              <w:spacing w:before="0" w:line="240" w:lineRule="auto"/>
                              <w:ind w:left="0"/>
                              <w:jc w:val="center"/>
                              <w:rPr>
                                <w:rFonts w:ascii="Times New Roman" w:hAnsi="Times New Roman" w:cs="Times New Roman"/>
                                <w:b/>
                                <w:color w:val="000000"/>
                                <w:sz w:val="18"/>
                                <w:szCs w:val="22"/>
                              </w:rPr>
                            </w:pPr>
                            <w:r>
                              <w:rPr>
                                <w:rFonts w:ascii="Times New Roman" w:hAnsi="Times New Roman" w:cs="Times New Roman"/>
                                <w:b/>
                                <w:color w:val="548DD4" w:themeColor="text2" w:themeTint="99"/>
                                <w:sz w:val="18"/>
                                <w:szCs w:val="22"/>
                              </w:rPr>
                              <w:t>Figura</w:t>
                            </w:r>
                            <w:r w:rsidRPr="00DF6E11">
                              <w:rPr>
                                <w:rFonts w:ascii="Times New Roman" w:hAnsi="Times New Roman" w:cs="Times New Roman"/>
                                <w:b/>
                                <w:color w:val="548DD4" w:themeColor="text2" w:themeTint="99"/>
                                <w:sz w:val="18"/>
                                <w:szCs w:val="22"/>
                              </w:rPr>
                              <w:t xml:space="preserve"> 1.</w:t>
                            </w:r>
                            <w:r w:rsidRPr="00DF6E11">
                              <w:rPr>
                                <w:rFonts w:ascii="Times New Roman" w:hAnsi="Times New Roman" w:cs="Times New Roman"/>
                                <w:b/>
                                <w:color w:val="000000"/>
                                <w:sz w:val="18"/>
                                <w:szCs w:val="22"/>
                              </w:rPr>
                              <w:t xml:space="preserve"> </w:t>
                            </w:r>
                            <w:r>
                              <w:rPr>
                                <w:rFonts w:ascii="Times New Roman" w:hAnsi="Times New Roman" w:cs="Times New Roman"/>
                                <w:b/>
                                <w:color w:val="000000"/>
                                <w:sz w:val="18"/>
                                <w:szCs w:val="22"/>
                              </w:rPr>
                              <w:t>Cuadro Estadístico del pronóstico para los siguientes años</w:t>
                            </w:r>
                          </w:p>
                          <w:p w:rsidR="00344793" w:rsidRDefault="00344793" w:rsidP="00F54631">
                            <w:pPr>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8.65pt;margin-top:658.9pt;width:281.05pt;height:2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aDAhAIAABAFAAAOAAAAZHJzL2Uyb0RvYy54bWysVG1v2yAQ/j5p/wHxPfVL7DS24lRNu0yT&#10;uhep3Q8ggGM0GxiQ2F21/74DJ2nWbdI0zR8wcMfD3T3PsbgauhbtubFCyQonFzFGXFLFhNxW+PPD&#10;ejLHyDoiGWmV5BV+5BZfLV+/WvS65KlqVMu4QQAibdnrCjfO6TKKLG14R+yF0lyCsVamIw6WZhsx&#10;Q3pA79oojeNZ1CvDtFGUWwu7t6MRLwN+XXPqPta15Q61FYbYXBhNGDd+jJYLUm4N0Y2ghzDIP0TR&#10;ESHh0hPULXEE7Yz4BaoT1CirandBVRepuhaUhxwgmyR+kc19QzQPuUBxrD6Vyf4/WPph/8kgwYC7&#10;FCNJOuDogQ8OrdSAMl+eXtsSvO41+LkBtsE1pGr1naJfLJLqpiFyy6+NUX3DCYPwEn8yOjs64lgP&#10;sunfKwbXkJ1TAWioTedrB9VAgA40PZ6o8aFQ2Jzms2I6zTGiYEtneTYN3EWkPJ7Wxrq3XHXITyps&#10;gPqATvZ31vloSHl08ZdZ1Qq2Fm0bFma7uWkN2hOQyTp8IYEXbq30zlL5YyPiuANBwh3e5sMNtD8V&#10;SZrFq7SYrGfzy0m2zvJJcRnPJ3FSrIpZnBXZ7fq7DzDJykYwxuWdkPwowST7O4oPzTCKJ4gQ9RUu&#10;8jQfKfpjknH4fpdkJxx0ZCu6Cs9PTqT0xL6RDNImpSOiHefRz+GHKkMNjv9QlSADz/yoATdsBkDx&#10;2tgo9giCMAr4AtbhGYFJo8w3jHpoyQrbrztiOEbtOwmiKpIs8z0cFll+mcLCnFs25xYiKUBV2GE0&#10;Tm/c2Pc7bcS2gZtGGUt1DUKsRdDIc1QH+ULbhWQOT4Tv6/N18Hp+yJY/AAAA//8DAFBLAwQUAAYA&#10;CAAAACEA2rVAD+AAAAANAQAADwAAAGRycy9kb3ducmV2LnhtbEyPQU+DQBCF7yb+h82YeDF2wRZW&#10;kKVRE43X1v6AAbZAZGcJuy303zs96W3ezMub7xXbxQ7ibCbfO9IQryIQhmrX9NRqOHx/PD6D8AGp&#10;wcGR0XAxHrbl7U2BeeNm2pnzPrSCQ8jnqKELYcyl9HVnLPqVGw3x7egmi4Hl1MpmwpnD7SCfoiiV&#10;FnviDx2O5r0z9c/+ZDUcv+aHJJurz3BQu036hr2q3EXr+7vl9QVEMEv4M8MVn9GhZKbKnajxYmCd&#10;qDVbeVjHikuwRcXZBkR1XSVZCrIs5P8W5S8AAAD//wMAUEsBAi0AFAAGAAgAAAAhALaDOJL+AAAA&#10;4QEAABMAAAAAAAAAAAAAAAAAAAAAAFtDb250ZW50X1R5cGVzXS54bWxQSwECLQAUAAYACAAAACEA&#10;OP0h/9YAAACUAQAACwAAAAAAAAAAAAAAAAAvAQAAX3JlbHMvLnJlbHNQSwECLQAUAAYACAAAACEA&#10;l0mgwIQCAAAQBQAADgAAAAAAAAAAAAAAAAAuAgAAZHJzL2Uyb0RvYy54bWxQSwECLQAUAAYACAAA&#10;ACEA2rVAD+AAAAANAQAADwAAAAAAAAAAAAAAAADeBAAAZHJzL2Rvd25yZXYueG1sUEsFBgAAAAAE&#10;AAQA8wAAAOsFAAAAAA==&#10;" stroked="f">
                <v:textbox>
                  <w:txbxContent>
                    <w:p w:rsidR="00344793" w:rsidRDefault="00344793" w:rsidP="00F54631">
                      <w:pPr>
                        <w:pStyle w:val="EstiloEpgrafeNegritaCentrado"/>
                        <w:spacing w:before="0" w:line="240" w:lineRule="auto"/>
                        <w:ind w:left="0"/>
                        <w:jc w:val="center"/>
                        <w:rPr>
                          <w:rFonts w:ascii="Times New Roman" w:hAnsi="Times New Roman" w:cs="Times New Roman"/>
                          <w:b/>
                          <w:color w:val="000000"/>
                          <w:sz w:val="18"/>
                          <w:szCs w:val="22"/>
                        </w:rPr>
                      </w:pPr>
                      <w:r>
                        <w:rPr>
                          <w:rFonts w:ascii="Times New Roman" w:hAnsi="Times New Roman" w:cs="Times New Roman"/>
                          <w:b/>
                          <w:color w:val="548DD4" w:themeColor="text2" w:themeTint="99"/>
                          <w:sz w:val="18"/>
                          <w:szCs w:val="22"/>
                        </w:rPr>
                        <w:t>Figura</w:t>
                      </w:r>
                      <w:r w:rsidRPr="00DF6E11">
                        <w:rPr>
                          <w:rFonts w:ascii="Times New Roman" w:hAnsi="Times New Roman" w:cs="Times New Roman"/>
                          <w:b/>
                          <w:color w:val="548DD4" w:themeColor="text2" w:themeTint="99"/>
                          <w:sz w:val="18"/>
                          <w:szCs w:val="22"/>
                        </w:rPr>
                        <w:t xml:space="preserve"> 1.</w:t>
                      </w:r>
                      <w:r w:rsidRPr="00DF6E11">
                        <w:rPr>
                          <w:rFonts w:ascii="Times New Roman" w:hAnsi="Times New Roman" w:cs="Times New Roman"/>
                          <w:b/>
                          <w:color w:val="000000"/>
                          <w:sz w:val="18"/>
                          <w:szCs w:val="22"/>
                        </w:rPr>
                        <w:t xml:space="preserve"> </w:t>
                      </w:r>
                      <w:r>
                        <w:rPr>
                          <w:rFonts w:ascii="Times New Roman" w:hAnsi="Times New Roman" w:cs="Times New Roman"/>
                          <w:b/>
                          <w:color w:val="000000"/>
                          <w:sz w:val="18"/>
                          <w:szCs w:val="22"/>
                        </w:rPr>
                        <w:t>Cuadro Estadístico del pronóstico para los siguientes años</w:t>
                      </w:r>
                    </w:p>
                    <w:p w:rsidR="00344793" w:rsidRDefault="00344793" w:rsidP="00F54631">
                      <w:pPr>
                        <w:jc w:val="center"/>
                        <w:rPr>
                          <w:lang w:val="es-ES"/>
                        </w:rPr>
                      </w:pPr>
                    </w:p>
                  </w:txbxContent>
                </v:textbox>
              </v:shape>
            </w:pict>
          </mc:Fallback>
        </mc:AlternateContent>
      </w:r>
      <w:r w:rsidR="00F54631" w:rsidRPr="00E95CDC">
        <w:rPr>
          <w:sz w:val="22"/>
        </w:rPr>
        <w:t>Debido a que el propósito del presente artículo es presentar la comparación de usar monogramas o di</w:t>
      </w:r>
      <w:r w:rsidR="00F54631">
        <w:rPr>
          <w:sz w:val="22"/>
        </w:rPr>
        <w:t>a</w:t>
      </w:r>
      <w:r w:rsidR="00F54631" w:rsidRPr="00E95CDC">
        <w:rPr>
          <w:sz w:val="22"/>
        </w:rPr>
        <w:t>gramas en el proceso de clasificación automática, detallaremos únicamente aquellos aspectos relevantes a dicho proceso.</w:t>
      </w:r>
    </w:p>
    <w:p w:rsidR="00F54631" w:rsidRPr="00E95CDC" w:rsidRDefault="00F54631" w:rsidP="00F54631">
      <w:pPr>
        <w:pStyle w:val="Sangradetextonormal"/>
        <w:ind w:left="0"/>
        <w:rPr>
          <w:sz w:val="22"/>
        </w:rPr>
      </w:pPr>
      <w:r w:rsidRPr="00E95CDC">
        <w:rPr>
          <w:sz w:val="22"/>
        </w:rPr>
        <w:t xml:space="preserve">Para iniciar el proceso de entrenamiento, es necesario contar con un número determinado de documentos preclasificados, esto para que en el entrenamiento, se puedan crear los </w:t>
      </w:r>
      <w:r w:rsidR="00341BF2">
        <w:rPr>
          <w:sz w:val="22"/>
        </w:rPr>
        <w:t>N-</w:t>
      </w:r>
      <w:r w:rsidRPr="00E95CDC">
        <w:rPr>
          <w:sz w:val="22"/>
        </w:rPr>
        <w:t>Gramas de forma asociada al tipo definido.</w:t>
      </w:r>
    </w:p>
    <w:p w:rsidR="00F54631" w:rsidRPr="00F54631" w:rsidRDefault="00F54631" w:rsidP="001C0663">
      <w:pPr>
        <w:pStyle w:val="Sinespaciado"/>
        <w:jc w:val="center"/>
        <w:rPr>
          <w:rFonts w:ascii="Times New Roman" w:hAnsi="Times New Roman"/>
          <w:lang w:val="es-ES"/>
        </w:rPr>
      </w:pPr>
    </w:p>
    <w:p w:rsidR="00F54631" w:rsidRDefault="00F54631" w:rsidP="001C0663">
      <w:pPr>
        <w:pStyle w:val="Sinespaciado"/>
        <w:jc w:val="center"/>
        <w:rPr>
          <w:rFonts w:ascii="Times New Roman" w:hAnsi="Times New Roman"/>
        </w:rPr>
      </w:pPr>
      <w:r>
        <w:rPr>
          <w:rFonts w:ascii="Times New Roman" w:hAnsi="Times New Roman"/>
          <w:noProof/>
          <w:lang w:eastAsia="es-PE"/>
        </w:rPr>
        <w:lastRenderedPageBreak/>
        <w:drawing>
          <wp:inline distT="0" distB="0" distL="0" distR="0">
            <wp:extent cx="3535033" cy="2697464"/>
            <wp:effectExtent l="19050" t="19050" r="27317" b="26686"/>
            <wp:docPr id="1" name="Imagen 3" descr="\\Uapnas\esc prof sistemas\comunes\REVISTA DE INVESTIGACION-INGETECNO\Revista N°3\REVISADOS\ARTICULO AQP (2)\Figura 1-Esquema proceso clasificac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apnas\esc prof sistemas\comunes\REVISTA DE INVESTIGACION-INGETECNO\Revista N°3\REVISADOS\ARTICULO AQP (2)\Figura 1-Esquema proceso clasificacion.png"/>
                    <pic:cNvPicPr>
                      <a:picLocks noChangeAspect="1" noChangeArrowheads="1"/>
                    </pic:cNvPicPr>
                  </pic:nvPicPr>
                  <pic:blipFill>
                    <a:blip r:embed="rId9" cstate="print"/>
                    <a:srcRect/>
                    <a:stretch>
                      <a:fillRect/>
                    </a:stretch>
                  </pic:blipFill>
                  <pic:spPr bwMode="auto">
                    <a:xfrm>
                      <a:off x="0" y="0"/>
                      <a:ext cx="3540994" cy="2702013"/>
                    </a:xfrm>
                    <a:prstGeom prst="rect">
                      <a:avLst/>
                    </a:prstGeom>
                    <a:noFill/>
                    <a:ln w="9525">
                      <a:solidFill>
                        <a:schemeClr val="accent1"/>
                      </a:solidFill>
                      <a:miter lim="800000"/>
                      <a:headEnd/>
                      <a:tailEnd/>
                    </a:ln>
                  </pic:spPr>
                </pic:pic>
              </a:graphicData>
            </a:graphic>
          </wp:inline>
        </w:drawing>
      </w:r>
    </w:p>
    <w:p w:rsidR="00F54631" w:rsidRDefault="00282393" w:rsidP="001C0663">
      <w:pPr>
        <w:pStyle w:val="Sinespaciado"/>
        <w:jc w:val="center"/>
        <w:rPr>
          <w:rFonts w:ascii="Times New Roman" w:hAnsi="Times New Roman"/>
        </w:rPr>
      </w:pPr>
      <w:r>
        <w:rPr>
          <w:rFonts w:ascii="Times New Roman" w:hAnsi="Times New Roman"/>
          <w:noProof/>
          <w:lang w:eastAsia="es-PE"/>
        </w:rPr>
        <mc:AlternateContent>
          <mc:Choice Requires="wps">
            <w:drawing>
              <wp:anchor distT="0" distB="0" distL="114300" distR="114300" simplePos="0" relativeHeight="251661312" behindDoc="0" locked="0" layoutInCell="1" allowOverlap="1">
                <wp:simplePos x="0" y="0"/>
                <wp:positionH relativeFrom="column">
                  <wp:posOffset>989965</wp:posOffset>
                </wp:positionH>
                <wp:positionV relativeFrom="paragraph">
                  <wp:posOffset>53975</wp:posOffset>
                </wp:positionV>
                <wp:extent cx="3569335" cy="265430"/>
                <wp:effectExtent l="0" t="0" r="3175" b="444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335" cy="26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793" w:rsidRDefault="00344793" w:rsidP="00F54631">
                            <w:pPr>
                              <w:pStyle w:val="EstiloEpgrafeNegritaCentrado"/>
                              <w:spacing w:before="0" w:line="240" w:lineRule="auto"/>
                              <w:ind w:left="0"/>
                              <w:jc w:val="center"/>
                              <w:rPr>
                                <w:rFonts w:ascii="Times New Roman" w:hAnsi="Times New Roman" w:cs="Times New Roman"/>
                                <w:b/>
                                <w:color w:val="000000"/>
                                <w:sz w:val="18"/>
                                <w:szCs w:val="22"/>
                              </w:rPr>
                            </w:pPr>
                            <w:r>
                              <w:rPr>
                                <w:rFonts w:ascii="Times New Roman" w:hAnsi="Times New Roman" w:cs="Times New Roman"/>
                                <w:b/>
                                <w:color w:val="548DD4" w:themeColor="text2" w:themeTint="99"/>
                                <w:sz w:val="18"/>
                                <w:szCs w:val="22"/>
                              </w:rPr>
                              <w:t>Figura</w:t>
                            </w:r>
                            <w:r w:rsidRPr="00DF6E11">
                              <w:rPr>
                                <w:rFonts w:ascii="Times New Roman" w:hAnsi="Times New Roman" w:cs="Times New Roman"/>
                                <w:b/>
                                <w:color w:val="548DD4" w:themeColor="text2" w:themeTint="99"/>
                                <w:sz w:val="18"/>
                                <w:szCs w:val="22"/>
                              </w:rPr>
                              <w:t xml:space="preserve"> 1.</w:t>
                            </w:r>
                            <w:r w:rsidRPr="00DF6E11">
                              <w:rPr>
                                <w:rFonts w:ascii="Times New Roman" w:hAnsi="Times New Roman" w:cs="Times New Roman"/>
                                <w:b/>
                                <w:color w:val="000000"/>
                                <w:sz w:val="18"/>
                                <w:szCs w:val="22"/>
                              </w:rPr>
                              <w:t xml:space="preserve"> </w:t>
                            </w:r>
                            <w:r>
                              <w:rPr>
                                <w:rFonts w:ascii="Times New Roman" w:hAnsi="Times New Roman" w:cs="Times New Roman"/>
                                <w:b/>
                                <w:color w:val="000000"/>
                                <w:sz w:val="18"/>
                                <w:szCs w:val="22"/>
                              </w:rPr>
                              <w:t>Esquema del proceso de clasificación</w:t>
                            </w:r>
                          </w:p>
                          <w:p w:rsidR="00344793" w:rsidRDefault="00344793" w:rsidP="00F54631">
                            <w:pPr>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77.95pt;margin-top:4.25pt;width:281.05pt;height:2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ImNhgIAABcFAAAOAAAAZHJzL2Uyb0RvYy54bWysVNuO2yAQfa/Uf0C8Z32JnY2tOKtNtqkq&#10;bS/Sbj+AGByj2kCBxN5W/fcOkKTptpWqqn7AwAyHmTlnWNyMfYcOTBsuRYWTqxgjJmpJudhV+OPj&#10;ZjLHyFgiKOmkYBV+YgbfLF++WAyqZKlsZUeZRgAiTDmoCrfWqjKKTN2ynpgrqZgAYyN1Tyws9S6i&#10;mgyA3ndRGsezaJCaKi1rZgzs3gUjXnr8pmG1fd80hlnUVRhis37Ufty6MVouSLnTRLW8PoZB/iGK&#10;nnABl56h7oglaK/5L1A9r7U0srFXtewj2TS8Zj4HyCaJn2Xz0BLFfC5QHKPOZTL/D7Z+d/igEafA&#10;XYKRID1w9MhGi1ZyRLkrz6BMCV4PCvzsCNvg6lM16l7WnwwSct0SsWO3WsuhZYRCeIk7GV0cDTjG&#10;gWyHt5LCNWRvpQcaG9272kE1EKADTU9nalwoNWxO81kxneYY1WBLZ3k29dxFpDydVtrY10z2yE0q&#10;rIF6j04O98a6aEh5cnGXGdlxuuFd5xd6t113Gh0IyGTjP5/AM7dOOGch3bGAGHYgSLjD2Vy4nvav&#10;RZJm8SotJpvZ/HqSbbJ8UlzH80mcFKtiFmdFdrf55gJMsrLllDJxzwU7STDJ/o7iYzME8XgRoqHC&#10;RZ7mgaI/Jhn773dJ9txCR3a8r/D87ERKR+wrQSFtUlrCuzCPfg7fVxlqcPr7qngZOOaDBuy4HYPg&#10;TuraSvoEutASaAPy4TWBSSv1F4wG6MwKm897ohlG3RsB2iqSLHOt7BdZfp3CQl9atpcWImqAqrDF&#10;KEzXNrT/Xmm+a+GmoGYhb0GPDfdSccINUR1VDN3nczq+FK69L9fe68d7tvwOAAD//wMAUEsDBBQA&#10;BgAIAAAAIQC4lanN3AAAAAgBAAAPAAAAZHJzL2Rvd25yZXYueG1sTI/BTsMwEETvSPyDtUhcEHUK&#10;uEnTOBUggbi29AOceJtEjddR7Dbp37Oc4Dia0cybYju7XlxwDJ0nDctFAgKp9rajRsPh++MxAxGi&#10;IWt6T6jhigG25e1NYXLrJ9rhZR8bwSUUcqOhjXHIpQx1i86EhR+Q2Dv60ZnIcmykHc3E5a6XT0my&#10;ks50xAutGfC9xfq0PzsNx6/pQa2n6jMe0t3L6s10aeWvWt/fza8bEBHn+BeGX3xGh5KZKn8mG0TP&#10;Wqk1RzVkCgT76TLjb5UGlTyDLAv5/0D5AwAA//8DAFBLAQItABQABgAIAAAAIQC2gziS/gAAAOEB&#10;AAATAAAAAAAAAAAAAAAAAAAAAABbQ29udGVudF9UeXBlc10ueG1sUEsBAi0AFAAGAAgAAAAhADj9&#10;If/WAAAAlAEAAAsAAAAAAAAAAAAAAAAALwEAAF9yZWxzLy5yZWxzUEsBAi0AFAAGAAgAAAAhAEkc&#10;iY2GAgAAFwUAAA4AAAAAAAAAAAAAAAAALgIAAGRycy9lMm9Eb2MueG1sUEsBAi0AFAAGAAgAAAAh&#10;ALiVqc3cAAAACAEAAA8AAAAAAAAAAAAAAAAA4AQAAGRycy9kb3ducmV2LnhtbFBLBQYAAAAABAAE&#10;APMAAADpBQAAAAA=&#10;" stroked="f">
                <v:textbox>
                  <w:txbxContent>
                    <w:p w:rsidR="00344793" w:rsidRDefault="00344793" w:rsidP="00F54631">
                      <w:pPr>
                        <w:pStyle w:val="EstiloEpgrafeNegritaCentrado"/>
                        <w:spacing w:before="0" w:line="240" w:lineRule="auto"/>
                        <w:ind w:left="0"/>
                        <w:jc w:val="center"/>
                        <w:rPr>
                          <w:rFonts w:ascii="Times New Roman" w:hAnsi="Times New Roman" w:cs="Times New Roman"/>
                          <w:b/>
                          <w:color w:val="000000"/>
                          <w:sz w:val="18"/>
                          <w:szCs w:val="22"/>
                        </w:rPr>
                      </w:pPr>
                      <w:r>
                        <w:rPr>
                          <w:rFonts w:ascii="Times New Roman" w:hAnsi="Times New Roman" w:cs="Times New Roman"/>
                          <w:b/>
                          <w:color w:val="548DD4" w:themeColor="text2" w:themeTint="99"/>
                          <w:sz w:val="18"/>
                          <w:szCs w:val="22"/>
                        </w:rPr>
                        <w:t>Figura</w:t>
                      </w:r>
                      <w:r w:rsidRPr="00DF6E11">
                        <w:rPr>
                          <w:rFonts w:ascii="Times New Roman" w:hAnsi="Times New Roman" w:cs="Times New Roman"/>
                          <w:b/>
                          <w:color w:val="548DD4" w:themeColor="text2" w:themeTint="99"/>
                          <w:sz w:val="18"/>
                          <w:szCs w:val="22"/>
                        </w:rPr>
                        <w:t xml:space="preserve"> 1.</w:t>
                      </w:r>
                      <w:r w:rsidRPr="00DF6E11">
                        <w:rPr>
                          <w:rFonts w:ascii="Times New Roman" w:hAnsi="Times New Roman" w:cs="Times New Roman"/>
                          <w:b/>
                          <w:color w:val="000000"/>
                          <w:sz w:val="18"/>
                          <w:szCs w:val="22"/>
                        </w:rPr>
                        <w:t xml:space="preserve"> </w:t>
                      </w:r>
                      <w:r>
                        <w:rPr>
                          <w:rFonts w:ascii="Times New Roman" w:hAnsi="Times New Roman" w:cs="Times New Roman"/>
                          <w:b/>
                          <w:color w:val="000000"/>
                          <w:sz w:val="18"/>
                          <w:szCs w:val="22"/>
                        </w:rPr>
                        <w:t>Esquema del proceso de clasificación</w:t>
                      </w:r>
                    </w:p>
                    <w:p w:rsidR="00344793" w:rsidRDefault="00344793" w:rsidP="00F54631">
                      <w:pPr>
                        <w:jc w:val="center"/>
                        <w:rPr>
                          <w:lang w:val="es-ES"/>
                        </w:rPr>
                      </w:pPr>
                    </w:p>
                  </w:txbxContent>
                </v:textbox>
              </v:shape>
            </w:pict>
          </mc:Fallback>
        </mc:AlternateContent>
      </w:r>
    </w:p>
    <w:p w:rsidR="00F54631" w:rsidRDefault="00F54631" w:rsidP="001C0663">
      <w:pPr>
        <w:pStyle w:val="Sinespaciado"/>
        <w:jc w:val="center"/>
        <w:rPr>
          <w:rFonts w:ascii="Times New Roman" w:hAnsi="Times New Roman"/>
        </w:rPr>
      </w:pPr>
    </w:p>
    <w:p w:rsidR="00F54631" w:rsidRDefault="00F54631" w:rsidP="001C0663">
      <w:pPr>
        <w:pStyle w:val="Sinespaciado"/>
        <w:jc w:val="center"/>
        <w:rPr>
          <w:rFonts w:ascii="Times New Roman" w:hAnsi="Times New Roman"/>
        </w:rPr>
      </w:pPr>
    </w:p>
    <w:p w:rsidR="001C0663" w:rsidRDefault="001C0663" w:rsidP="005B2203">
      <w:pPr>
        <w:pStyle w:val="Sangradetextonormal"/>
        <w:spacing w:after="0"/>
        <w:ind w:left="0"/>
        <w:rPr>
          <w:sz w:val="22"/>
        </w:rPr>
      </w:pPr>
      <w:r w:rsidRPr="00E95CDC">
        <w:rPr>
          <w:sz w:val="22"/>
        </w:rPr>
        <w:t>El procesamiento consta de tres sub etapas, que son: Pre-procesamiento, I</w:t>
      </w:r>
      <w:r w:rsidR="00344793">
        <w:rPr>
          <w:sz w:val="22"/>
        </w:rPr>
        <w:t xml:space="preserve">ndexado y Reducción dimensional. Desde esta perspectiva, </w:t>
      </w:r>
      <w:r w:rsidRPr="00E95CDC">
        <w:rPr>
          <w:sz w:val="22"/>
        </w:rPr>
        <w:t xml:space="preserve"> durante el pre-procesamiento, es necesario limpiar el texto de forma tal que se pueda emplear un texto limpio de enlaces, caracteres especiales, números, símbolos u otros elementos q</w:t>
      </w:r>
      <w:r w:rsidR="00344793">
        <w:rPr>
          <w:sz w:val="22"/>
        </w:rPr>
        <w:t>ue no aporten mayor información;</w:t>
      </w:r>
      <w:r w:rsidRPr="00E95CDC">
        <w:rPr>
          <w:sz w:val="22"/>
        </w:rPr>
        <w:t xml:space="preserve"> una vez  logrado este aspecto, se procede a efectuar un lematizado del texto, que en suma nos entrega un texto listo para ser empleado en las tareas siguientes. Esto se puede apreciar en la </w:t>
      </w:r>
      <w:r w:rsidR="00C7577C" w:rsidRPr="00E95CDC">
        <w:rPr>
          <w:sz w:val="22"/>
        </w:rPr>
        <w:t xml:space="preserve">Figura </w:t>
      </w:r>
      <w:r w:rsidRPr="00E95CDC">
        <w:rPr>
          <w:sz w:val="22"/>
        </w:rPr>
        <w:t>2 que presentamos a continuación:</w:t>
      </w:r>
    </w:p>
    <w:p w:rsidR="00FD06D0" w:rsidRDefault="00FD06D0" w:rsidP="005B2203">
      <w:pPr>
        <w:pStyle w:val="Sangradetextonormal"/>
        <w:spacing w:after="0"/>
        <w:ind w:left="0"/>
        <w:rPr>
          <w:sz w:val="22"/>
        </w:rPr>
      </w:pPr>
    </w:p>
    <w:p w:rsidR="00D85647" w:rsidRDefault="00282393" w:rsidP="001C0663">
      <w:pPr>
        <w:jc w:val="center"/>
        <w:rPr>
          <w:rFonts w:ascii="Times New Roman" w:hAnsi="Times New Roman"/>
          <w:noProof/>
          <w:lang w:eastAsia="es-PE"/>
        </w:rPr>
      </w:pPr>
      <w:r>
        <w:rPr>
          <w:rFonts w:ascii="Times New Roman" w:hAnsi="Times New Roman"/>
          <w:noProof/>
          <w:lang w:eastAsia="es-PE"/>
        </w:rPr>
        <mc:AlternateContent>
          <mc:Choice Requires="wps">
            <w:drawing>
              <wp:anchor distT="0" distB="0" distL="114300" distR="114300" simplePos="0" relativeHeight="251662336" behindDoc="0" locked="0" layoutInCell="1" allowOverlap="1">
                <wp:simplePos x="0" y="0"/>
                <wp:positionH relativeFrom="column">
                  <wp:posOffset>1493520</wp:posOffset>
                </wp:positionH>
                <wp:positionV relativeFrom="paragraph">
                  <wp:posOffset>3503295</wp:posOffset>
                </wp:positionV>
                <wp:extent cx="2608580" cy="265430"/>
                <wp:effectExtent l="0" t="0" r="3175" b="317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8580" cy="26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793" w:rsidRDefault="00344793" w:rsidP="00D85647">
                            <w:pPr>
                              <w:pStyle w:val="EstiloEpgrafeNegritaCentrado"/>
                              <w:spacing w:before="0" w:line="240" w:lineRule="auto"/>
                              <w:ind w:left="0"/>
                              <w:jc w:val="center"/>
                              <w:rPr>
                                <w:rFonts w:ascii="Times New Roman" w:hAnsi="Times New Roman" w:cs="Times New Roman"/>
                                <w:b/>
                                <w:color w:val="000000"/>
                                <w:sz w:val="18"/>
                                <w:szCs w:val="22"/>
                              </w:rPr>
                            </w:pPr>
                            <w:r>
                              <w:rPr>
                                <w:rFonts w:ascii="Times New Roman" w:hAnsi="Times New Roman" w:cs="Times New Roman"/>
                                <w:b/>
                                <w:color w:val="548DD4" w:themeColor="text2" w:themeTint="99"/>
                                <w:sz w:val="18"/>
                                <w:szCs w:val="22"/>
                              </w:rPr>
                              <w:t>Figura</w:t>
                            </w:r>
                            <w:r w:rsidRPr="00DF6E11">
                              <w:rPr>
                                <w:rFonts w:ascii="Times New Roman" w:hAnsi="Times New Roman" w:cs="Times New Roman"/>
                                <w:b/>
                                <w:color w:val="548DD4" w:themeColor="text2" w:themeTint="99"/>
                                <w:sz w:val="18"/>
                                <w:szCs w:val="22"/>
                              </w:rPr>
                              <w:t xml:space="preserve"> </w:t>
                            </w:r>
                            <w:r>
                              <w:rPr>
                                <w:rFonts w:ascii="Times New Roman" w:hAnsi="Times New Roman" w:cs="Times New Roman"/>
                                <w:b/>
                                <w:color w:val="548DD4" w:themeColor="text2" w:themeTint="99"/>
                                <w:sz w:val="18"/>
                                <w:szCs w:val="22"/>
                              </w:rPr>
                              <w:t>2</w:t>
                            </w:r>
                            <w:r w:rsidRPr="00DF6E11">
                              <w:rPr>
                                <w:rFonts w:ascii="Times New Roman" w:hAnsi="Times New Roman" w:cs="Times New Roman"/>
                                <w:b/>
                                <w:color w:val="548DD4" w:themeColor="text2" w:themeTint="99"/>
                                <w:sz w:val="18"/>
                                <w:szCs w:val="22"/>
                              </w:rPr>
                              <w:t>.</w:t>
                            </w:r>
                            <w:r w:rsidRPr="00DF6E11">
                              <w:rPr>
                                <w:rFonts w:ascii="Times New Roman" w:hAnsi="Times New Roman" w:cs="Times New Roman"/>
                                <w:b/>
                                <w:color w:val="000000"/>
                                <w:sz w:val="18"/>
                                <w:szCs w:val="22"/>
                              </w:rPr>
                              <w:t xml:space="preserve"> </w:t>
                            </w:r>
                            <w:r>
                              <w:rPr>
                                <w:rFonts w:ascii="Times New Roman" w:hAnsi="Times New Roman" w:cs="Times New Roman"/>
                                <w:b/>
                                <w:color w:val="000000"/>
                                <w:sz w:val="18"/>
                                <w:szCs w:val="22"/>
                              </w:rPr>
                              <w:t>Texto pre-procesado</w:t>
                            </w:r>
                          </w:p>
                          <w:p w:rsidR="00344793" w:rsidRDefault="00344793" w:rsidP="00D85647">
                            <w:pPr>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117.6pt;margin-top:275.85pt;width:205.4pt;height:2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TohgIAABcFAAAOAAAAZHJzL2Uyb0RvYy54bWysVG1v2yAQ/j5p/wHxPfXLnDS26lRtskyT&#10;uhep3Q8ggGM0DAxI7K7af9+BkyzrNmma5g8YuOPh7p7nuLoeOon23DqhVY2zixQjrqhmQm1r/Olh&#10;PZlj5DxRjEiteI0fucPXi5cvrnpT8Vy3WjJuEYAoV/Wmxq33pkoSR1veEXehDVdgbLTtiIel3SbM&#10;kh7QO5nkaTpLem2ZsZpy52B3NRrxIuI3Daf+Q9M47pGsMcTm42jjuAljsrgi1dYS0wp6CIP8QxQd&#10;EQouPUGtiCdoZ8UvUJ2gVjvd+Auqu0Q3jaA85gDZZOmzbO5bYnjMBYrjzKlM7v/B0vf7jxYJBtxB&#10;eRTpgKMHPnh0qwc0C+XpjavA696Anx9gG1xjqs7cafrZIaWXLVFbfmOt7ltOGISXhZPJ2dERxwWQ&#10;Tf9OM7iG7LyOQENju1A7qAYCdIjj8URNCIXCZj5L59M5mCjY8tm0eBW5S0h1PG2s82+47lCY1NgC&#10;9RGd7O+cD9GQ6ugSLnNaCrYWUsaF3W6W0qI9AZms4xcTeOYmVXBWOhwbEccdCBLuCLYQbqT9qczy&#10;Ir3Ny8l6Nr+cFOtiOikv0/kkzcrbcpYWZbFafwsBZkXVCsa4uhOKHyWYFX9H8aEZRvFEEaK+xuU0&#10;n44U/THJNH6/S7ITHjpSiq7G85MTqQKxrxWDtEnliZDjPPk5/FhlqMHxH6sSZRCYHzXgh80QBZcf&#10;1bXR7BF0YTXQBgzDawKTVtuvGPXQmTV2X3bEcozkWwXaKrOiADcfF8X0MoeFPbdszi1EUYCqscdo&#10;nC792P47Y8W2hZtGNSt9A3psRJRKEO4Y1UHF0H0xp8NLEdr7fB29frxni+8AAAD//wMAUEsDBBQA&#10;BgAIAAAAIQBUdeLd3wAAAAsBAAAPAAAAZHJzL2Rvd25yZXYueG1sTI/BToNAEIbvJr7DZky8GLuU&#10;FmgpS6MmGq+tfYCB3QKRnSXsttC3dzzpcWa+/PP9xX62vbia0XeOFCwXEQhDtdMdNQpOX+/PGxA+&#10;IGnsHRkFN+NhX97fFZhrN9HBXI+hERxCPkcFbQhDLqWvW2PRL9xgiG9nN1oMPI6N1CNOHG57GUdR&#10;Ki12xB9aHMxba+rv48UqOH9OT8l2qj7CKTus01fsssrdlHp8mF92IIKZwx8Mv/qsDiU7Ve5C2ote&#10;QbxKYkYVJMkyA8FEuk65XcWb7SoBWRbyf4fyBwAA//8DAFBLAQItABQABgAIAAAAIQC2gziS/gAA&#10;AOEBAAATAAAAAAAAAAAAAAAAAAAAAABbQ29udGVudF9UeXBlc10ueG1sUEsBAi0AFAAGAAgAAAAh&#10;ADj9If/WAAAAlAEAAAsAAAAAAAAAAAAAAAAALwEAAF9yZWxzLy5yZWxzUEsBAi0AFAAGAAgAAAAh&#10;ACy2JOiGAgAAFwUAAA4AAAAAAAAAAAAAAAAALgIAAGRycy9lMm9Eb2MueG1sUEsBAi0AFAAGAAgA&#10;AAAhAFR14t3fAAAACwEAAA8AAAAAAAAAAAAAAAAA4AQAAGRycy9kb3ducmV2LnhtbFBLBQYAAAAA&#10;BAAEAPMAAADsBQAAAAA=&#10;" stroked="f">
                <v:textbox>
                  <w:txbxContent>
                    <w:p w:rsidR="00344793" w:rsidRDefault="00344793" w:rsidP="00D85647">
                      <w:pPr>
                        <w:pStyle w:val="EstiloEpgrafeNegritaCentrado"/>
                        <w:spacing w:before="0" w:line="240" w:lineRule="auto"/>
                        <w:ind w:left="0"/>
                        <w:jc w:val="center"/>
                        <w:rPr>
                          <w:rFonts w:ascii="Times New Roman" w:hAnsi="Times New Roman" w:cs="Times New Roman"/>
                          <w:b/>
                          <w:color w:val="000000"/>
                          <w:sz w:val="18"/>
                          <w:szCs w:val="22"/>
                        </w:rPr>
                      </w:pPr>
                      <w:r>
                        <w:rPr>
                          <w:rFonts w:ascii="Times New Roman" w:hAnsi="Times New Roman" w:cs="Times New Roman"/>
                          <w:b/>
                          <w:color w:val="548DD4" w:themeColor="text2" w:themeTint="99"/>
                          <w:sz w:val="18"/>
                          <w:szCs w:val="22"/>
                        </w:rPr>
                        <w:t>Figura</w:t>
                      </w:r>
                      <w:r w:rsidRPr="00DF6E11">
                        <w:rPr>
                          <w:rFonts w:ascii="Times New Roman" w:hAnsi="Times New Roman" w:cs="Times New Roman"/>
                          <w:b/>
                          <w:color w:val="548DD4" w:themeColor="text2" w:themeTint="99"/>
                          <w:sz w:val="18"/>
                          <w:szCs w:val="22"/>
                        </w:rPr>
                        <w:t xml:space="preserve"> </w:t>
                      </w:r>
                      <w:r>
                        <w:rPr>
                          <w:rFonts w:ascii="Times New Roman" w:hAnsi="Times New Roman" w:cs="Times New Roman"/>
                          <w:b/>
                          <w:color w:val="548DD4" w:themeColor="text2" w:themeTint="99"/>
                          <w:sz w:val="18"/>
                          <w:szCs w:val="22"/>
                        </w:rPr>
                        <w:t>2</w:t>
                      </w:r>
                      <w:r w:rsidRPr="00DF6E11">
                        <w:rPr>
                          <w:rFonts w:ascii="Times New Roman" w:hAnsi="Times New Roman" w:cs="Times New Roman"/>
                          <w:b/>
                          <w:color w:val="548DD4" w:themeColor="text2" w:themeTint="99"/>
                          <w:sz w:val="18"/>
                          <w:szCs w:val="22"/>
                        </w:rPr>
                        <w:t>.</w:t>
                      </w:r>
                      <w:r w:rsidRPr="00DF6E11">
                        <w:rPr>
                          <w:rFonts w:ascii="Times New Roman" w:hAnsi="Times New Roman" w:cs="Times New Roman"/>
                          <w:b/>
                          <w:color w:val="000000"/>
                          <w:sz w:val="18"/>
                          <w:szCs w:val="22"/>
                        </w:rPr>
                        <w:t xml:space="preserve"> </w:t>
                      </w:r>
                      <w:r>
                        <w:rPr>
                          <w:rFonts w:ascii="Times New Roman" w:hAnsi="Times New Roman" w:cs="Times New Roman"/>
                          <w:b/>
                          <w:color w:val="000000"/>
                          <w:sz w:val="18"/>
                          <w:szCs w:val="22"/>
                        </w:rPr>
                        <w:t>Texto pre-procesado</w:t>
                      </w:r>
                    </w:p>
                    <w:p w:rsidR="00344793" w:rsidRDefault="00344793" w:rsidP="00D85647">
                      <w:pPr>
                        <w:jc w:val="center"/>
                        <w:rPr>
                          <w:lang w:val="es-ES"/>
                        </w:rPr>
                      </w:pPr>
                    </w:p>
                  </w:txbxContent>
                </v:textbox>
              </v:shape>
            </w:pict>
          </mc:Fallback>
        </mc:AlternateContent>
      </w:r>
      <w:r w:rsidR="00D85647">
        <w:rPr>
          <w:noProof/>
          <w:lang w:eastAsia="es-PE"/>
        </w:rPr>
        <w:drawing>
          <wp:inline distT="0" distB="0" distL="0" distR="0">
            <wp:extent cx="4546203" cy="3353878"/>
            <wp:effectExtent l="19050" t="19050" r="25797" b="17972"/>
            <wp:docPr id="2" name="Imagen 4" descr="C:\Users\l_chirinos\AppData\Local\Microsoft\Windows\Temporary Internet Files\Content.Word\Figura 2-Ejemplo de Procesamien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_chirinos\AppData\Local\Microsoft\Windows\Temporary Internet Files\Content.Word\Figura 2-Ejemplo de Procesamiento.png"/>
                    <pic:cNvPicPr>
                      <a:picLocks noChangeAspect="1" noChangeArrowheads="1"/>
                    </pic:cNvPicPr>
                  </pic:nvPicPr>
                  <pic:blipFill>
                    <a:blip r:embed="rId10" cstate="print"/>
                    <a:srcRect/>
                    <a:stretch>
                      <a:fillRect/>
                    </a:stretch>
                  </pic:blipFill>
                  <pic:spPr bwMode="auto">
                    <a:xfrm>
                      <a:off x="0" y="0"/>
                      <a:ext cx="4549354" cy="3356202"/>
                    </a:xfrm>
                    <a:prstGeom prst="rect">
                      <a:avLst/>
                    </a:prstGeom>
                    <a:noFill/>
                    <a:ln w="9525">
                      <a:solidFill>
                        <a:schemeClr val="accent1"/>
                      </a:solidFill>
                      <a:miter lim="800000"/>
                      <a:headEnd/>
                      <a:tailEnd/>
                    </a:ln>
                  </pic:spPr>
                </pic:pic>
              </a:graphicData>
            </a:graphic>
          </wp:inline>
        </w:drawing>
      </w:r>
    </w:p>
    <w:p w:rsidR="00D85647" w:rsidRDefault="00D85647" w:rsidP="001C0663">
      <w:pPr>
        <w:jc w:val="center"/>
        <w:rPr>
          <w:rFonts w:ascii="Times New Roman" w:hAnsi="Times New Roman"/>
          <w:noProof/>
          <w:lang w:eastAsia="es-PE"/>
        </w:rPr>
      </w:pPr>
    </w:p>
    <w:p w:rsidR="001C0663" w:rsidRDefault="001C0663" w:rsidP="005B2203">
      <w:pPr>
        <w:pStyle w:val="Sangradetextonormal"/>
        <w:ind w:left="0"/>
        <w:rPr>
          <w:sz w:val="22"/>
        </w:rPr>
      </w:pPr>
      <w:r w:rsidRPr="00E95CDC">
        <w:rPr>
          <w:sz w:val="22"/>
        </w:rPr>
        <w:lastRenderedPageBreak/>
        <w:t>El indexado de la in</w:t>
      </w:r>
      <w:r w:rsidR="00344793">
        <w:rPr>
          <w:sz w:val="22"/>
        </w:rPr>
        <w:t>formación se da en dos términos:</w:t>
      </w:r>
      <w:r w:rsidRPr="00E95CDC">
        <w:rPr>
          <w:sz w:val="22"/>
        </w:rPr>
        <w:t xml:space="preserve"> el primero se </w:t>
      </w:r>
      <w:r w:rsidR="00344793">
        <w:rPr>
          <w:sz w:val="22"/>
        </w:rPr>
        <w:t>produce</w:t>
      </w:r>
      <w:r w:rsidRPr="00E95CDC">
        <w:rPr>
          <w:sz w:val="22"/>
        </w:rPr>
        <w:t xml:space="preserve"> cuando se trata de asociaciones de vocablos de más de un término (</w:t>
      </w:r>
      <w:r w:rsidR="00344793" w:rsidRPr="00E95CDC">
        <w:rPr>
          <w:sz w:val="22"/>
        </w:rPr>
        <w:t>diagrama</w:t>
      </w:r>
      <w:r w:rsidRPr="00E95CDC">
        <w:rPr>
          <w:sz w:val="22"/>
        </w:rPr>
        <w:t xml:space="preserve"> o superior) en sentido horizontal, </w:t>
      </w:r>
      <w:r w:rsidR="00344793">
        <w:rPr>
          <w:sz w:val="22"/>
        </w:rPr>
        <w:t>porque si</w:t>
      </w:r>
      <w:r w:rsidRPr="00E95CDC">
        <w:rPr>
          <w:sz w:val="22"/>
        </w:rPr>
        <w:t xml:space="preserve"> las asociaciones (A, B) y (B, A), </w:t>
      </w:r>
      <w:r w:rsidR="00344793">
        <w:rPr>
          <w:sz w:val="22"/>
        </w:rPr>
        <w:t xml:space="preserve">las cuales comprenden </w:t>
      </w:r>
      <w:r w:rsidRPr="00E95CDC">
        <w:rPr>
          <w:sz w:val="22"/>
        </w:rPr>
        <w:t xml:space="preserve">la misma conjugación, </w:t>
      </w:r>
      <w:r w:rsidR="00344793">
        <w:rPr>
          <w:sz w:val="22"/>
        </w:rPr>
        <w:t>se mantuvieran</w:t>
      </w:r>
      <w:r w:rsidRPr="00E95CDC">
        <w:rPr>
          <w:sz w:val="22"/>
        </w:rPr>
        <w:t xml:space="preserve"> separadas, constituiría una dispersión de la información</w:t>
      </w:r>
      <w:r w:rsidR="00344793">
        <w:rPr>
          <w:sz w:val="22"/>
        </w:rPr>
        <w:t>;</w:t>
      </w:r>
      <w:r w:rsidRPr="00E95CDC">
        <w:rPr>
          <w:sz w:val="22"/>
        </w:rPr>
        <w:t xml:space="preserve"> en segundo plano</w:t>
      </w:r>
      <w:r w:rsidR="00344793">
        <w:rPr>
          <w:sz w:val="22"/>
        </w:rPr>
        <w:t xml:space="preserve">, se trata de un </w:t>
      </w:r>
      <w:r w:rsidRPr="00E95CDC">
        <w:rPr>
          <w:sz w:val="22"/>
        </w:rPr>
        <w:t xml:space="preserve"> indexado vertical</w:t>
      </w:r>
      <w:r w:rsidR="00344793">
        <w:rPr>
          <w:sz w:val="22"/>
        </w:rPr>
        <w:t>,</w:t>
      </w:r>
      <w:r w:rsidRPr="00E95CDC">
        <w:rPr>
          <w:sz w:val="22"/>
        </w:rPr>
        <w:t xml:space="preserve"> donde se ordena en forma creciente los términos con una jerarquía definida de la forma siguiente: Tipo de documento, raíz 1, raíz 2, …raíz n, cabe recordar que el presente trabajo, solo presenta el caso de los monogramas y </w:t>
      </w:r>
      <w:r w:rsidR="00344793" w:rsidRPr="00E95CDC">
        <w:rPr>
          <w:sz w:val="22"/>
        </w:rPr>
        <w:t>digramas</w:t>
      </w:r>
      <w:r w:rsidRPr="00E95CDC">
        <w:rPr>
          <w:sz w:val="22"/>
        </w:rPr>
        <w:t>, los mismos que se muestran en l</w:t>
      </w:r>
      <w:r w:rsidR="00BF7625">
        <w:rPr>
          <w:sz w:val="22"/>
        </w:rPr>
        <w:t>a</w:t>
      </w:r>
      <w:r w:rsidRPr="00E95CDC">
        <w:rPr>
          <w:sz w:val="22"/>
        </w:rPr>
        <w:t xml:space="preserve">s </w:t>
      </w:r>
      <w:r w:rsidR="006B3A2D">
        <w:rPr>
          <w:sz w:val="22"/>
        </w:rPr>
        <w:t>Tablas</w:t>
      </w:r>
      <w:r w:rsidR="006B3A2D" w:rsidRPr="00E95CDC">
        <w:rPr>
          <w:sz w:val="22"/>
        </w:rPr>
        <w:t xml:space="preserve"> </w:t>
      </w:r>
      <w:r w:rsidRPr="00E95CDC">
        <w:rPr>
          <w:sz w:val="22"/>
        </w:rPr>
        <w:t>1 y 2.</w:t>
      </w:r>
    </w:p>
    <w:p w:rsidR="00672810" w:rsidRDefault="00672810" w:rsidP="005B2203">
      <w:pPr>
        <w:spacing w:after="0"/>
        <w:jc w:val="center"/>
        <w:rPr>
          <w:rFonts w:ascii="Times New Roman" w:hAnsi="Times New Roman"/>
          <w:sz w:val="18"/>
        </w:rPr>
      </w:pPr>
    </w:p>
    <w:p w:rsidR="00E35F78" w:rsidRDefault="00E35F78" w:rsidP="005B2203">
      <w:pPr>
        <w:spacing w:after="0"/>
        <w:jc w:val="center"/>
        <w:rPr>
          <w:rFonts w:ascii="Times New Roman" w:hAnsi="Times New Roman"/>
          <w:b/>
          <w:color w:val="548DD4" w:themeColor="text2" w:themeTint="99"/>
          <w:sz w:val="18"/>
        </w:rPr>
      </w:pPr>
    </w:p>
    <w:p w:rsidR="00672810" w:rsidRDefault="00282393" w:rsidP="005B2203">
      <w:pPr>
        <w:spacing w:after="0"/>
        <w:jc w:val="center"/>
        <w:rPr>
          <w:rFonts w:ascii="Times New Roman" w:hAnsi="Times New Roman"/>
          <w:b/>
        </w:rPr>
      </w:pPr>
      <w:r>
        <w:rPr>
          <w:rFonts w:ascii="Times New Roman" w:hAnsi="Times New Roman"/>
          <w:noProof/>
          <w:sz w:val="18"/>
          <w:lang w:eastAsia="es-PE"/>
        </w:rPr>
        <mc:AlternateContent>
          <mc:Choice Requires="wps">
            <w:drawing>
              <wp:anchor distT="0" distB="0" distL="114300" distR="114300" simplePos="0" relativeHeight="251663360" behindDoc="0" locked="0" layoutInCell="1" allowOverlap="1">
                <wp:simplePos x="0" y="0"/>
                <wp:positionH relativeFrom="column">
                  <wp:posOffset>850265</wp:posOffset>
                </wp:positionH>
                <wp:positionV relativeFrom="paragraph">
                  <wp:posOffset>55245</wp:posOffset>
                </wp:positionV>
                <wp:extent cx="3916680" cy="225425"/>
                <wp:effectExtent l="254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793" w:rsidRDefault="00344793" w:rsidP="00341BF2">
                            <w:pPr>
                              <w:pStyle w:val="EstiloEpgrafeNegritaCentrado"/>
                              <w:spacing w:before="0" w:line="240" w:lineRule="auto"/>
                              <w:ind w:left="0"/>
                              <w:jc w:val="center"/>
                              <w:rPr>
                                <w:rFonts w:ascii="Times New Roman" w:hAnsi="Times New Roman" w:cs="Times New Roman"/>
                                <w:b/>
                                <w:color w:val="000000"/>
                                <w:sz w:val="18"/>
                                <w:szCs w:val="22"/>
                              </w:rPr>
                            </w:pPr>
                            <w:r>
                              <w:rPr>
                                <w:rFonts w:ascii="Times New Roman" w:hAnsi="Times New Roman" w:cs="Times New Roman"/>
                                <w:b/>
                                <w:color w:val="548DD4" w:themeColor="text2" w:themeTint="99"/>
                                <w:sz w:val="18"/>
                                <w:szCs w:val="22"/>
                              </w:rPr>
                              <w:t>Tabla 1</w:t>
                            </w:r>
                            <w:r w:rsidRPr="00DF6E11">
                              <w:rPr>
                                <w:rFonts w:ascii="Times New Roman" w:hAnsi="Times New Roman" w:cs="Times New Roman"/>
                                <w:b/>
                                <w:color w:val="548DD4" w:themeColor="text2" w:themeTint="99"/>
                                <w:sz w:val="18"/>
                                <w:szCs w:val="22"/>
                              </w:rPr>
                              <w:t>.</w:t>
                            </w:r>
                            <w:r w:rsidRPr="00DF6E11">
                              <w:rPr>
                                <w:rFonts w:ascii="Times New Roman" w:hAnsi="Times New Roman" w:cs="Times New Roman"/>
                                <w:b/>
                                <w:color w:val="000000"/>
                                <w:sz w:val="18"/>
                                <w:szCs w:val="22"/>
                              </w:rPr>
                              <w:t xml:space="preserve"> </w:t>
                            </w:r>
                            <w:r w:rsidRPr="00672810">
                              <w:rPr>
                                <w:rFonts w:ascii="Times New Roman" w:hAnsi="Times New Roman"/>
                                <w:b/>
                                <w:sz w:val="18"/>
                              </w:rPr>
                              <w:t>Ejemplo de monogramas y digramas indexado horizontalmente</w:t>
                            </w:r>
                          </w:p>
                          <w:p w:rsidR="00344793" w:rsidRDefault="00344793" w:rsidP="00341BF2">
                            <w:pPr>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66.95pt;margin-top:4.35pt;width:308.4pt;height: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lSshQIAABY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bjE&#10;SJEOKHrgg0fXekDz0J3euAqc7g24+QGOgeVYqTN3mn5xSOmblqgNv7JW9y0nDLLLws3k5OqI4wLI&#10;un+vGYQhW68j0NDYLrQOmoEAHVh6PDITUqFweF5ms9kCTBRseT4t8mkMQarDbWOdf8t1h8KixhaY&#10;j+hkd+d8yIZUB5cQzGkp2EpIGTd2s76RFu0IqGQVnz36CzepgrPS4dqIOJ5AkhAj2EK6kfWnMsuL&#10;9DovJ6vZYj4pVsV0Us7TxSTNyutylhZlcbv6HhLMiqoVjHF1JxQ/KDAr/o7h/SyM2okaRD0wOYXu&#10;xLr+WGQan98V2QkPAylFV+PF0YlUgdg3ikHZpPJEyHGdvEw/dhl6cPjGrkQZBOZHDfhhPUS9nYfo&#10;QSJrzR5BF1YDbcAw/Exg0Wr7DaMeBrPG7uuWWI6RfKdAW2VWFGGS46aYznPY2FPL+tRCFAWoGnuM&#10;xuWNH6d/a6zYtBBpVLPSV6DHRkSpPGe1VzEMX6xp/6MI0326j17Pv7PlDwAAAP//AwBQSwMEFAAG&#10;AAgAAAAhAJVynjHdAAAACAEAAA8AAABkcnMvZG93bnJldi54bWxMj0FPwkAQhe8m/ofNmHgxshUK&#10;hdItURONV5AfMG2HtqE723QXWv6940lv8/Je3nwv2022U1cafOvYwMssAkVcuqrl2sDx++N5DcoH&#10;5Ao7x2TgRh52+f1dhmnlRt7T9RBqJSXsUzTQhNCnWvuyIYt+5npi8U5usBhEDrWuBhyl3HZ6HkUr&#10;bbFl+dBgT+8NlefDxRo4fY1Py81YfIZjso9Xb9gmhbsZ8/gwvW5BBZrCXxh+8QUdcmEq3IUrrzrR&#10;i8VGogbWCSjxk2UkR2Egjueg80z/H5D/AAAA//8DAFBLAQItABQABgAIAAAAIQC2gziS/gAAAOEB&#10;AAATAAAAAAAAAAAAAAAAAAAAAABbQ29udGVudF9UeXBlc10ueG1sUEsBAi0AFAAGAAgAAAAhADj9&#10;If/WAAAAlAEAAAsAAAAAAAAAAAAAAAAALwEAAF9yZWxzLy5yZWxzUEsBAi0AFAAGAAgAAAAhAPjy&#10;VKyFAgAAFgUAAA4AAAAAAAAAAAAAAAAALgIAAGRycy9lMm9Eb2MueG1sUEsBAi0AFAAGAAgAAAAh&#10;AJVynjHdAAAACAEAAA8AAAAAAAAAAAAAAAAA3wQAAGRycy9kb3ducmV2LnhtbFBLBQYAAAAABAAE&#10;APMAAADpBQAAAAA=&#10;" stroked="f">
                <v:textbox>
                  <w:txbxContent>
                    <w:p w:rsidR="00344793" w:rsidRDefault="00344793" w:rsidP="00341BF2">
                      <w:pPr>
                        <w:pStyle w:val="EstiloEpgrafeNegritaCentrado"/>
                        <w:spacing w:before="0" w:line="240" w:lineRule="auto"/>
                        <w:ind w:left="0"/>
                        <w:jc w:val="center"/>
                        <w:rPr>
                          <w:rFonts w:ascii="Times New Roman" w:hAnsi="Times New Roman" w:cs="Times New Roman"/>
                          <w:b/>
                          <w:color w:val="000000"/>
                          <w:sz w:val="18"/>
                          <w:szCs w:val="22"/>
                        </w:rPr>
                      </w:pPr>
                      <w:r>
                        <w:rPr>
                          <w:rFonts w:ascii="Times New Roman" w:hAnsi="Times New Roman" w:cs="Times New Roman"/>
                          <w:b/>
                          <w:color w:val="548DD4" w:themeColor="text2" w:themeTint="99"/>
                          <w:sz w:val="18"/>
                          <w:szCs w:val="22"/>
                        </w:rPr>
                        <w:t>Tabla 1</w:t>
                      </w:r>
                      <w:r w:rsidRPr="00DF6E11">
                        <w:rPr>
                          <w:rFonts w:ascii="Times New Roman" w:hAnsi="Times New Roman" w:cs="Times New Roman"/>
                          <w:b/>
                          <w:color w:val="548DD4" w:themeColor="text2" w:themeTint="99"/>
                          <w:sz w:val="18"/>
                          <w:szCs w:val="22"/>
                        </w:rPr>
                        <w:t>.</w:t>
                      </w:r>
                      <w:r w:rsidRPr="00DF6E11">
                        <w:rPr>
                          <w:rFonts w:ascii="Times New Roman" w:hAnsi="Times New Roman" w:cs="Times New Roman"/>
                          <w:b/>
                          <w:color w:val="000000"/>
                          <w:sz w:val="18"/>
                          <w:szCs w:val="22"/>
                        </w:rPr>
                        <w:t xml:space="preserve"> </w:t>
                      </w:r>
                      <w:r w:rsidRPr="00672810">
                        <w:rPr>
                          <w:rFonts w:ascii="Times New Roman" w:hAnsi="Times New Roman"/>
                          <w:b/>
                          <w:sz w:val="18"/>
                        </w:rPr>
                        <w:t>Ejemplo de monogramas y digramas indexado horizontalmente</w:t>
                      </w:r>
                    </w:p>
                    <w:p w:rsidR="00344793" w:rsidRDefault="00344793" w:rsidP="00341BF2">
                      <w:pPr>
                        <w:jc w:val="center"/>
                        <w:rPr>
                          <w:lang w:val="es-ES"/>
                        </w:rPr>
                      </w:pPr>
                    </w:p>
                  </w:txbxContent>
                </v:textbox>
              </v:shape>
            </w:pict>
          </mc:Fallback>
        </mc:AlternateContent>
      </w:r>
    </w:p>
    <w:p w:rsidR="00341BF2" w:rsidRPr="00672810" w:rsidRDefault="00341BF2" w:rsidP="005B2203">
      <w:pPr>
        <w:spacing w:after="0"/>
        <w:jc w:val="center"/>
        <w:rPr>
          <w:rFonts w:ascii="Times New Roman" w:hAnsi="Times New Roman"/>
          <w:b/>
        </w:rPr>
      </w:pPr>
    </w:p>
    <w:tbl>
      <w:tblPr>
        <w:tblW w:w="4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
        <w:gridCol w:w="715"/>
        <w:gridCol w:w="535"/>
        <w:gridCol w:w="160"/>
        <w:gridCol w:w="702"/>
        <w:gridCol w:w="705"/>
        <w:gridCol w:w="970"/>
        <w:gridCol w:w="535"/>
      </w:tblGrid>
      <w:tr w:rsidR="001C0663" w:rsidRPr="00061FCA" w:rsidTr="00B96809">
        <w:trPr>
          <w:jc w:val="center"/>
        </w:trPr>
        <w:tc>
          <w:tcPr>
            <w:tcW w:w="702" w:type="dxa"/>
            <w:shd w:val="clear" w:color="auto" w:fill="auto"/>
            <w:noWrap/>
            <w:vAlign w:val="bottom"/>
            <w:hideMark/>
          </w:tcPr>
          <w:p w:rsidR="001C0663" w:rsidRPr="00061FCA" w:rsidRDefault="001C0663" w:rsidP="00672810">
            <w:pPr>
              <w:spacing w:after="0"/>
              <w:jc w:val="center"/>
              <w:rPr>
                <w:rFonts w:ascii="Times New Roman" w:hAnsi="Times New Roman"/>
                <w:b/>
                <w:color w:val="000000"/>
                <w:sz w:val="18"/>
                <w:szCs w:val="18"/>
                <w:lang w:eastAsia="es-PE"/>
              </w:rPr>
            </w:pPr>
            <w:r w:rsidRPr="00061FCA">
              <w:rPr>
                <w:rFonts w:ascii="Times New Roman" w:hAnsi="Times New Roman"/>
                <w:b/>
                <w:color w:val="000000"/>
                <w:sz w:val="18"/>
                <w:szCs w:val="18"/>
                <w:lang w:eastAsia="es-PE"/>
              </w:rPr>
              <w:t>Doc</w:t>
            </w:r>
          </w:p>
        </w:tc>
        <w:tc>
          <w:tcPr>
            <w:tcW w:w="715" w:type="dxa"/>
            <w:shd w:val="clear" w:color="auto" w:fill="auto"/>
            <w:noWrap/>
            <w:vAlign w:val="bottom"/>
            <w:hideMark/>
          </w:tcPr>
          <w:p w:rsidR="001C0663" w:rsidRPr="00061FCA" w:rsidRDefault="001C0663" w:rsidP="00672810">
            <w:pPr>
              <w:spacing w:after="0"/>
              <w:jc w:val="center"/>
              <w:rPr>
                <w:rFonts w:ascii="Times New Roman" w:hAnsi="Times New Roman"/>
                <w:b/>
                <w:color w:val="000000"/>
                <w:sz w:val="18"/>
                <w:szCs w:val="18"/>
                <w:lang w:eastAsia="es-PE"/>
              </w:rPr>
            </w:pPr>
            <w:r w:rsidRPr="00061FCA">
              <w:rPr>
                <w:rFonts w:ascii="Times New Roman" w:hAnsi="Times New Roman"/>
                <w:b/>
                <w:color w:val="000000"/>
                <w:sz w:val="18"/>
                <w:szCs w:val="18"/>
                <w:lang w:eastAsia="es-PE"/>
              </w:rPr>
              <w:t>Raiz</w:t>
            </w:r>
          </w:p>
        </w:tc>
        <w:tc>
          <w:tcPr>
            <w:tcW w:w="415" w:type="dxa"/>
            <w:tcBorders>
              <w:right w:val="single" w:sz="4" w:space="0" w:color="auto"/>
            </w:tcBorders>
            <w:shd w:val="clear" w:color="auto" w:fill="auto"/>
            <w:noWrap/>
            <w:vAlign w:val="bottom"/>
            <w:hideMark/>
          </w:tcPr>
          <w:p w:rsidR="001C0663" w:rsidRPr="00061FCA" w:rsidRDefault="001C0663" w:rsidP="00672810">
            <w:pPr>
              <w:spacing w:after="0"/>
              <w:jc w:val="center"/>
              <w:rPr>
                <w:rFonts w:ascii="Times New Roman" w:hAnsi="Times New Roman"/>
                <w:b/>
                <w:color w:val="000000"/>
                <w:sz w:val="18"/>
                <w:szCs w:val="18"/>
                <w:lang w:eastAsia="es-PE"/>
              </w:rPr>
            </w:pPr>
            <w:r w:rsidRPr="00061FCA">
              <w:rPr>
                <w:rFonts w:ascii="Times New Roman" w:hAnsi="Times New Roman"/>
                <w:b/>
                <w:color w:val="000000"/>
                <w:sz w:val="18"/>
                <w:szCs w:val="18"/>
                <w:lang w:eastAsia="es-PE"/>
              </w:rPr>
              <w:t>Frec.</w:t>
            </w:r>
          </w:p>
        </w:tc>
        <w:tc>
          <w:tcPr>
            <w:tcW w:w="160" w:type="dxa"/>
            <w:tcBorders>
              <w:top w:val="nil"/>
              <w:left w:val="single" w:sz="4" w:space="0" w:color="auto"/>
              <w:bottom w:val="nil"/>
              <w:right w:val="single" w:sz="4" w:space="0" w:color="auto"/>
            </w:tcBorders>
            <w:shd w:val="clear" w:color="auto" w:fill="auto"/>
            <w:noWrap/>
            <w:vAlign w:val="bottom"/>
            <w:hideMark/>
          </w:tcPr>
          <w:p w:rsidR="001C0663" w:rsidRPr="00061FCA" w:rsidRDefault="001C0663" w:rsidP="00672810">
            <w:pPr>
              <w:spacing w:after="0"/>
              <w:rPr>
                <w:rFonts w:ascii="Times New Roman" w:hAnsi="Times New Roman"/>
                <w:b/>
                <w:color w:val="000000"/>
                <w:sz w:val="18"/>
                <w:szCs w:val="18"/>
                <w:lang w:eastAsia="es-PE"/>
              </w:rPr>
            </w:pPr>
          </w:p>
        </w:tc>
        <w:tc>
          <w:tcPr>
            <w:tcW w:w="702" w:type="dxa"/>
            <w:shd w:val="clear" w:color="auto" w:fill="auto"/>
            <w:noWrap/>
            <w:vAlign w:val="bottom"/>
            <w:hideMark/>
          </w:tcPr>
          <w:p w:rsidR="001C0663" w:rsidRPr="00061FCA" w:rsidRDefault="001C0663" w:rsidP="00672810">
            <w:pPr>
              <w:spacing w:after="0"/>
              <w:jc w:val="center"/>
              <w:rPr>
                <w:rFonts w:ascii="Times New Roman" w:hAnsi="Times New Roman"/>
                <w:b/>
                <w:color w:val="000000"/>
                <w:sz w:val="18"/>
                <w:szCs w:val="18"/>
                <w:lang w:eastAsia="es-PE"/>
              </w:rPr>
            </w:pPr>
            <w:r w:rsidRPr="00061FCA">
              <w:rPr>
                <w:rFonts w:ascii="Times New Roman" w:hAnsi="Times New Roman"/>
                <w:b/>
                <w:color w:val="000000"/>
                <w:sz w:val="18"/>
                <w:szCs w:val="18"/>
                <w:lang w:eastAsia="es-PE"/>
              </w:rPr>
              <w:t>Doc</w:t>
            </w:r>
          </w:p>
        </w:tc>
        <w:tc>
          <w:tcPr>
            <w:tcW w:w="705" w:type="dxa"/>
            <w:shd w:val="clear" w:color="auto" w:fill="auto"/>
            <w:noWrap/>
            <w:vAlign w:val="bottom"/>
            <w:hideMark/>
          </w:tcPr>
          <w:p w:rsidR="001C0663" w:rsidRPr="00061FCA" w:rsidRDefault="001C0663" w:rsidP="00672810">
            <w:pPr>
              <w:spacing w:after="0"/>
              <w:jc w:val="center"/>
              <w:rPr>
                <w:rFonts w:ascii="Times New Roman" w:hAnsi="Times New Roman"/>
                <w:b/>
                <w:color w:val="000000"/>
                <w:sz w:val="18"/>
                <w:szCs w:val="18"/>
                <w:lang w:eastAsia="es-PE"/>
              </w:rPr>
            </w:pPr>
            <w:r w:rsidRPr="00061FCA">
              <w:rPr>
                <w:rFonts w:ascii="Times New Roman" w:hAnsi="Times New Roman"/>
                <w:b/>
                <w:color w:val="000000"/>
                <w:sz w:val="18"/>
                <w:szCs w:val="18"/>
                <w:lang w:eastAsia="es-PE"/>
              </w:rPr>
              <w:t>Raiz1</w:t>
            </w:r>
          </w:p>
        </w:tc>
        <w:tc>
          <w:tcPr>
            <w:tcW w:w="785" w:type="dxa"/>
            <w:shd w:val="clear" w:color="auto" w:fill="auto"/>
            <w:noWrap/>
            <w:vAlign w:val="bottom"/>
            <w:hideMark/>
          </w:tcPr>
          <w:p w:rsidR="001C0663" w:rsidRPr="00061FCA" w:rsidRDefault="001C0663" w:rsidP="00672810">
            <w:pPr>
              <w:spacing w:after="0"/>
              <w:jc w:val="center"/>
              <w:rPr>
                <w:rFonts w:ascii="Times New Roman" w:hAnsi="Times New Roman"/>
                <w:b/>
                <w:color w:val="000000"/>
                <w:sz w:val="18"/>
                <w:szCs w:val="18"/>
                <w:lang w:eastAsia="es-PE"/>
              </w:rPr>
            </w:pPr>
            <w:r w:rsidRPr="00061FCA">
              <w:rPr>
                <w:rFonts w:ascii="Times New Roman" w:hAnsi="Times New Roman"/>
                <w:b/>
                <w:color w:val="000000"/>
                <w:sz w:val="18"/>
                <w:szCs w:val="18"/>
                <w:lang w:eastAsia="es-PE"/>
              </w:rPr>
              <w:t>Raiz2</w:t>
            </w:r>
          </w:p>
        </w:tc>
        <w:tc>
          <w:tcPr>
            <w:tcW w:w="470" w:type="dxa"/>
            <w:shd w:val="clear" w:color="auto" w:fill="auto"/>
            <w:noWrap/>
            <w:vAlign w:val="bottom"/>
            <w:hideMark/>
          </w:tcPr>
          <w:p w:rsidR="001C0663" w:rsidRPr="00061FCA" w:rsidRDefault="001C0663" w:rsidP="00672810">
            <w:pPr>
              <w:spacing w:after="0"/>
              <w:jc w:val="center"/>
              <w:rPr>
                <w:rFonts w:ascii="Times New Roman" w:hAnsi="Times New Roman"/>
                <w:b/>
                <w:color w:val="000000"/>
                <w:sz w:val="18"/>
                <w:szCs w:val="18"/>
                <w:lang w:eastAsia="es-PE"/>
              </w:rPr>
            </w:pPr>
            <w:r w:rsidRPr="00061FCA">
              <w:rPr>
                <w:rFonts w:ascii="Times New Roman" w:hAnsi="Times New Roman"/>
                <w:b/>
                <w:color w:val="000000"/>
                <w:sz w:val="18"/>
                <w:szCs w:val="18"/>
                <w:lang w:eastAsia="es-PE"/>
              </w:rPr>
              <w:t>Frec.</w:t>
            </w:r>
          </w:p>
        </w:tc>
      </w:tr>
      <w:tr w:rsidR="001C0663" w:rsidRPr="00061FCA" w:rsidTr="00B96809">
        <w:trPr>
          <w:jc w:val="center"/>
        </w:trPr>
        <w:tc>
          <w:tcPr>
            <w:tcW w:w="702" w:type="dxa"/>
            <w:shd w:val="clear" w:color="auto" w:fill="auto"/>
            <w:vAlign w:val="bottom"/>
            <w:hideMark/>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Carta</w:t>
            </w:r>
          </w:p>
        </w:tc>
        <w:tc>
          <w:tcPr>
            <w:tcW w:w="715" w:type="dxa"/>
            <w:shd w:val="clear" w:color="auto" w:fill="auto"/>
            <w:vAlign w:val="bottom"/>
            <w:hideMark/>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arequip</w:t>
            </w:r>
          </w:p>
        </w:tc>
        <w:tc>
          <w:tcPr>
            <w:tcW w:w="415" w:type="dxa"/>
            <w:tcBorders>
              <w:right w:val="single" w:sz="4" w:space="0" w:color="auto"/>
            </w:tcBorders>
            <w:shd w:val="clear" w:color="auto" w:fill="auto"/>
            <w:vAlign w:val="bottom"/>
            <w:hideMark/>
          </w:tcPr>
          <w:p w:rsidR="001C0663" w:rsidRPr="00061FCA" w:rsidRDefault="001C0663" w:rsidP="00672810">
            <w:pPr>
              <w:spacing w:after="0"/>
              <w:jc w:val="center"/>
              <w:rPr>
                <w:rFonts w:ascii="Times New Roman" w:hAnsi="Times New Roman"/>
                <w:color w:val="000000"/>
                <w:sz w:val="18"/>
                <w:szCs w:val="18"/>
                <w:lang w:eastAsia="es-PE"/>
              </w:rPr>
            </w:pPr>
            <w:r w:rsidRPr="00061FCA">
              <w:rPr>
                <w:rFonts w:ascii="Times New Roman" w:hAnsi="Times New Roman"/>
                <w:color w:val="000000"/>
                <w:sz w:val="18"/>
                <w:szCs w:val="18"/>
                <w:lang w:eastAsia="es-PE"/>
              </w:rPr>
              <w:t>3</w:t>
            </w:r>
          </w:p>
        </w:tc>
        <w:tc>
          <w:tcPr>
            <w:tcW w:w="160" w:type="dxa"/>
            <w:tcBorders>
              <w:top w:val="nil"/>
              <w:left w:val="single" w:sz="4" w:space="0" w:color="auto"/>
              <w:bottom w:val="nil"/>
              <w:right w:val="single" w:sz="4" w:space="0" w:color="auto"/>
            </w:tcBorders>
            <w:shd w:val="clear" w:color="auto" w:fill="auto"/>
            <w:noWrap/>
            <w:vAlign w:val="bottom"/>
            <w:hideMark/>
          </w:tcPr>
          <w:p w:rsidR="001C0663" w:rsidRPr="00061FCA" w:rsidRDefault="001C0663" w:rsidP="00672810">
            <w:pPr>
              <w:spacing w:after="0"/>
              <w:rPr>
                <w:rFonts w:ascii="Times New Roman" w:hAnsi="Times New Roman"/>
                <w:color w:val="000000"/>
                <w:sz w:val="18"/>
                <w:szCs w:val="18"/>
                <w:lang w:eastAsia="es-PE"/>
              </w:rPr>
            </w:pPr>
          </w:p>
        </w:tc>
        <w:tc>
          <w:tcPr>
            <w:tcW w:w="702" w:type="dxa"/>
            <w:shd w:val="clear" w:color="auto" w:fill="auto"/>
            <w:vAlign w:val="bottom"/>
            <w:hideMark/>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Carta</w:t>
            </w:r>
          </w:p>
        </w:tc>
        <w:tc>
          <w:tcPr>
            <w:tcW w:w="705" w:type="dxa"/>
            <w:shd w:val="clear" w:color="auto" w:fill="auto"/>
            <w:vAlign w:val="bottom"/>
            <w:hideMark/>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arequip</w:t>
            </w:r>
          </w:p>
        </w:tc>
        <w:tc>
          <w:tcPr>
            <w:tcW w:w="785" w:type="dxa"/>
            <w:shd w:val="clear" w:color="auto" w:fill="auto"/>
            <w:vAlign w:val="bottom"/>
            <w:hideMark/>
          </w:tcPr>
          <w:p w:rsidR="001C0663" w:rsidRPr="00061FCA" w:rsidRDefault="00FD06D0"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marz</w:t>
            </w:r>
          </w:p>
        </w:tc>
        <w:tc>
          <w:tcPr>
            <w:tcW w:w="470" w:type="dxa"/>
            <w:shd w:val="clear" w:color="auto" w:fill="auto"/>
            <w:vAlign w:val="bottom"/>
            <w:hideMark/>
          </w:tcPr>
          <w:p w:rsidR="001C0663" w:rsidRPr="00061FCA" w:rsidRDefault="001C0663" w:rsidP="00672810">
            <w:pPr>
              <w:spacing w:after="0"/>
              <w:jc w:val="center"/>
              <w:rPr>
                <w:rFonts w:ascii="Times New Roman" w:hAnsi="Times New Roman"/>
                <w:color w:val="000000"/>
                <w:sz w:val="18"/>
                <w:szCs w:val="18"/>
                <w:lang w:eastAsia="es-PE"/>
              </w:rPr>
            </w:pPr>
            <w:r w:rsidRPr="00061FCA">
              <w:rPr>
                <w:rFonts w:ascii="Times New Roman" w:hAnsi="Times New Roman"/>
                <w:color w:val="000000"/>
                <w:sz w:val="18"/>
                <w:szCs w:val="18"/>
                <w:lang w:eastAsia="es-PE"/>
              </w:rPr>
              <w:t>1</w:t>
            </w:r>
          </w:p>
        </w:tc>
      </w:tr>
      <w:tr w:rsidR="001C0663" w:rsidRPr="00061FCA" w:rsidTr="00B96809">
        <w:trPr>
          <w:jc w:val="center"/>
        </w:trPr>
        <w:tc>
          <w:tcPr>
            <w:tcW w:w="702" w:type="dxa"/>
            <w:shd w:val="clear" w:color="auto" w:fill="auto"/>
            <w:vAlign w:val="bottom"/>
            <w:hideMark/>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Carta</w:t>
            </w:r>
          </w:p>
        </w:tc>
        <w:tc>
          <w:tcPr>
            <w:tcW w:w="715" w:type="dxa"/>
            <w:shd w:val="clear" w:color="auto" w:fill="auto"/>
            <w:vAlign w:val="bottom"/>
            <w:hideMark/>
          </w:tcPr>
          <w:p w:rsidR="001C0663" w:rsidRPr="00061FCA" w:rsidRDefault="00FD06D0"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marz</w:t>
            </w:r>
          </w:p>
        </w:tc>
        <w:tc>
          <w:tcPr>
            <w:tcW w:w="415" w:type="dxa"/>
            <w:tcBorders>
              <w:right w:val="single" w:sz="4" w:space="0" w:color="auto"/>
            </w:tcBorders>
            <w:shd w:val="clear" w:color="auto" w:fill="auto"/>
            <w:vAlign w:val="bottom"/>
            <w:hideMark/>
          </w:tcPr>
          <w:p w:rsidR="001C0663" w:rsidRPr="00061FCA" w:rsidRDefault="001C0663" w:rsidP="00672810">
            <w:pPr>
              <w:spacing w:after="0"/>
              <w:jc w:val="center"/>
              <w:rPr>
                <w:rFonts w:ascii="Times New Roman" w:hAnsi="Times New Roman"/>
                <w:color w:val="000000"/>
                <w:sz w:val="18"/>
                <w:szCs w:val="18"/>
                <w:lang w:eastAsia="es-PE"/>
              </w:rPr>
            </w:pPr>
            <w:r w:rsidRPr="00061FCA">
              <w:rPr>
                <w:rFonts w:ascii="Times New Roman" w:hAnsi="Times New Roman"/>
                <w:color w:val="000000"/>
                <w:sz w:val="18"/>
                <w:szCs w:val="18"/>
                <w:lang w:eastAsia="es-PE"/>
              </w:rPr>
              <w:t>1</w:t>
            </w:r>
          </w:p>
        </w:tc>
        <w:tc>
          <w:tcPr>
            <w:tcW w:w="160" w:type="dxa"/>
            <w:tcBorders>
              <w:top w:val="nil"/>
              <w:left w:val="single" w:sz="4" w:space="0" w:color="auto"/>
              <w:bottom w:val="nil"/>
              <w:right w:val="single" w:sz="4" w:space="0" w:color="auto"/>
            </w:tcBorders>
            <w:shd w:val="clear" w:color="auto" w:fill="auto"/>
            <w:noWrap/>
            <w:vAlign w:val="bottom"/>
            <w:hideMark/>
          </w:tcPr>
          <w:p w:rsidR="001C0663" w:rsidRPr="00061FCA" w:rsidRDefault="001C0663" w:rsidP="00672810">
            <w:pPr>
              <w:spacing w:after="0"/>
              <w:rPr>
                <w:rFonts w:ascii="Times New Roman" w:hAnsi="Times New Roman"/>
                <w:color w:val="000000"/>
                <w:sz w:val="18"/>
                <w:szCs w:val="18"/>
                <w:lang w:eastAsia="es-PE"/>
              </w:rPr>
            </w:pPr>
          </w:p>
        </w:tc>
        <w:tc>
          <w:tcPr>
            <w:tcW w:w="702" w:type="dxa"/>
            <w:shd w:val="clear" w:color="auto" w:fill="auto"/>
            <w:vAlign w:val="bottom"/>
            <w:hideMark/>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Carta</w:t>
            </w:r>
          </w:p>
        </w:tc>
        <w:tc>
          <w:tcPr>
            <w:tcW w:w="705" w:type="dxa"/>
            <w:shd w:val="clear" w:color="auto" w:fill="auto"/>
            <w:vAlign w:val="bottom"/>
            <w:hideMark/>
          </w:tcPr>
          <w:p w:rsidR="001C0663" w:rsidRPr="00061FCA" w:rsidRDefault="00FD06D0"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marz</w:t>
            </w:r>
          </w:p>
        </w:tc>
        <w:tc>
          <w:tcPr>
            <w:tcW w:w="785" w:type="dxa"/>
            <w:shd w:val="clear" w:color="auto" w:fill="auto"/>
            <w:vAlign w:val="bottom"/>
            <w:hideMark/>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señor</w:t>
            </w:r>
          </w:p>
        </w:tc>
        <w:tc>
          <w:tcPr>
            <w:tcW w:w="470" w:type="dxa"/>
            <w:shd w:val="clear" w:color="auto" w:fill="auto"/>
            <w:vAlign w:val="bottom"/>
            <w:hideMark/>
          </w:tcPr>
          <w:p w:rsidR="001C0663" w:rsidRPr="00061FCA" w:rsidRDefault="00042D57" w:rsidP="00672810">
            <w:pPr>
              <w:spacing w:after="0"/>
              <w:jc w:val="center"/>
              <w:rPr>
                <w:rFonts w:ascii="Times New Roman" w:hAnsi="Times New Roman"/>
                <w:color w:val="000000"/>
                <w:sz w:val="18"/>
                <w:szCs w:val="18"/>
                <w:lang w:eastAsia="es-PE"/>
              </w:rPr>
            </w:pPr>
            <w:r w:rsidRPr="00061FCA">
              <w:rPr>
                <w:rFonts w:ascii="Times New Roman" w:hAnsi="Times New Roman"/>
                <w:color w:val="000000"/>
                <w:sz w:val="18"/>
                <w:szCs w:val="18"/>
                <w:lang w:eastAsia="es-PE"/>
              </w:rPr>
              <w:t>4</w:t>
            </w:r>
          </w:p>
        </w:tc>
      </w:tr>
      <w:tr w:rsidR="001C0663" w:rsidRPr="00061FCA" w:rsidTr="00B96809">
        <w:trPr>
          <w:jc w:val="center"/>
        </w:trPr>
        <w:tc>
          <w:tcPr>
            <w:tcW w:w="702" w:type="dxa"/>
            <w:shd w:val="clear" w:color="auto" w:fill="auto"/>
            <w:vAlign w:val="bottom"/>
            <w:hideMark/>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Carta</w:t>
            </w:r>
          </w:p>
        </w:tc>
        <w:tc>
          <w:tcPr>
            <w:tcW w:w="715" w:type="dxa"/>
            <w:shd w:val="clear" w:color="auto" w:fill="auto"/>
            <w:vAlign w:val="bottom"/>
            <w:hideMark/>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señor</w:t>
            </w:r>
          </w:p>
        </w:tc>
        <w:tc>
          <w:tcPr>
            <w:tcW w:w="415" w:type="dxa"/>
            <w:tcBorders>
              <w:right w:val="single" w:sz="4" w:space="0" w:color="auto"/>
            </w:tcBorders>
            <w:shd w:val="clear" w:color="auto" w:fill="auto"/>
            <w:vAlign w:val="bottom"/>
            <w:hideMark/>
          </w:tcPr>
          <w:p w:rsidR="001C0663" w:rsidRPr="00061FCA" w:rsidRDefault="00FD06D0" w:rsidP="00672810">
            <w:pPr>
              <w:spacing w:after="0"/>
              <w:jc w:val="center"/>
              <w:rPr>
                <w:rFonts w:ascii="Times New Roman" w:hAnsi="Times New Roman"/>
                <w:color w:val="000000"/>
                <w:sz w:val="18"/>
                <w:szCs w:val="18"/>
                <w:lang w:eastAsia="es-PE"/>
              </w:rPr>
            </w:pPr>
            <w:r w:rsidRPr="00061FCA">
              <w:rPr>
                <w:rFonts w:ascii="Times New Roman" w:hAnsi="Times New Roman"/>
                <w:color w:val="000000"/>
                <w:sz w:val="18"/>
                <w:szCs w:val="18"/>
                <w:lang w:eastAsia="es-PE"/>
              </w:rPr>
              <w:t>3</w:t>
            </w:r>
          </w:p>
        </w:tc>
        <w:tc>
          <w:tcPr>
            <w:tcW w:w="160" w:type="dxa"/>
            <w:tcBorders>
              <w:top w:val="nil"/>
              <w:left w:val="single" w:sz="4" w:space="0" w:color="auto"/>
              <w:bottom w:val="nil"/>
              <w:right w:val="single" w:sz="4" w:space="0" w:color="auto"/>
            </w:tcBorders>
            <w:shd w:val="clear" w:color="auto" w:fill="auto"/>
            <w:noWrap/>
            <w:vAlign w:val="bottom"/>
            <w:hideMark/>
          </w:tcPr>
          <w:p w:rsidR="001C0663" w:rsidRPr="00061FCA" w:rsidRDefault="001C0663" w:rsidP="00672810">
            <w:pPr>
              <w:spacing w:after="0"/>
              <w:rPr>
                <w:rFonts w:ascii="Times New Roman" w:hAnsi="Times New Roman"/>
                <w:color w:val="000000"/>
                <w:sz w:val="18"/>
                <w:szCs w:val="18"/>
                <w:lang w:eastAsia="es-PE"/>
              </w:rPr>
            </w:pPr>
          </w:p>
        </w:tc>
        <w:tc>
          <w:tcPr>
            <w:tcW w:w="702" w:type="dxa"/>
            <w:shd w:val="clear" w:color="auto" w:fill="auto"/>
            <w:vAlign w:val="bottom"/>
            <w:hideMark/>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Carta</w:t>
            </w:r>
          </w:p>
        </w:tc>
        <w:tc>
          <w:tcPr>
            <w:tcW w:w="705" w:type="dxa"/>
            <w:shd w:val="clear" w:color="auto" w:fill="auto"/>
            <w:vAlign w:val="bottom"/>
            <w:hideMark/>
          </w:tcPr>
          <w:p w:rsidR="001C0663" w:rsidRPr="00061FCA" w:rsidRDefault="00FD06D0"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javi</w:t>
            </w:r>
          </w:p>
        </w:tc>
        <w:tc>
          <w:tcPr>
            <w:tcW w:w="785" w:type="dxa"/>
            <w:shd w:val="clear" w:color="auto" w:fill="auto"/>
            <w:vAlign w:val="bottom"/>
            <w:hideMark/>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señor</w:t>
            </w:r>
          </w:p>
        </w:tc>
        <w:tc>
          <w:tcPr>
            <w:tcW w:w="470" w:type="dxa"/>
            <w:shd w:val="clear" w:color="auto" w:fill="auto"/>
            <w:vAlign w:val="bottom"/>
            <w:hideMark/>
          </w:tcPr>
          <w:p w:rsidR="001C0663" w:rsidRPr="00061FCA" w:rsidRDefault="00042D57" w:rsidP="00672810">
            <w:pPr>
              <w:spacing w:after="0"/>
              <w:jc w:val="center"/>
              <w:rPr>
                <w:rFonts w:ascii="Times New Roman" w:hAnsi="Times New Roman"/>
                <w:color w:val="000000"/>
                <w:sz w:val="18"/>
                <w:szCs w:val="18"/>
                <w:lang w:eastAsia="es-PE"/>
              </w:rPr>
            </w:pPr>
            <w:r w:rsidRPr="00061FCA">
              <w:rPr>
                <w:rFonts w:ascii="Times New Roman" w:hAnsi="Times New Roman"/>
                <w:color w:val="000000"/>
                <w:sz w:val="18"/>
                <w:szCs w:val="18"/>
                <w:lang w:eastAsia="es-PE"/>
              </w:rPr>
              <w:t>2</w:t>
            </w:r>
          </w:p>
        </w:tc>
      </w:tr>
      <w:tr w:rsidR="001C0663" w:rsidRPr="00061FCA" w:rsidTr="00B96809">
        <w:trPr>
          <w:jc w:val="center"/>
        </w:trPr>
        <w:tc>
          <w:tcPr>
            <w:tcW w:w="702" w:type="dxa"/>
            <w:shd w:val="clear" w:color="auto" w:fill="auto"/>
            <w:vAlign w:val="bottom"/>
            <w:hideMark/>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Carta</w:t>
            </w:r>
          </w:p>
        </w:tc>
        <w:tc>
          <w:tcPr>
            <w:tcW w:w="715" w:type="dxa"/>
            <w:shd w:val="clear" w:color="auto" w:fill="auto"/>
            <w:vAlign w:val="bottom"/>
            <w:hideMark/>
          </w:tcPr>
          <w:p w:rsidR="001C0663" w:rsidRPr="00061FCA" w:rsidRDefault="00FD06D0"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javi</w:t>
            </w:r>
          </w:p>
        </w:tc>
        <w:tc>
          <w:tcPr>
            <w:tcW w:w="415" w:type="dxa"/>
            <w:tcBorders>
              <w:right w:val="single" w:sz="4" w:space="0" w:color="auto"/>
            </w:tcBorders>
            <w:shd w:val="clear" w:color="auto" w:fill="auto"/>
            <w:vAlign w:val="bottom"/>
            <w:hideMark/>
          </w:tcPr>
          <w:p w:rsidR="001C0663" w:rsidRPr="00061FCA" w:rsidRDefault="001C0663" w:rsidP="00672810">
            <w:pPr>
              <w:spacing w:after="0"/>
              <w:jc w:val="center"/>
              <w:rPr>
                <w:rFonts w:ascii="Times New Roman" w:hAnsi="Times New Roman"/>
                <w:color w:val="000000"/>
                <w:sz w:val="18"/>
                <w:szCs w:val="18"/>
                <w:lang w:eastAsia="es-PE"/>
              </w:rPr>
            </w:pPr>
            <w:r w:rsidRPr="00061FCA">
              <w:rPr>
                <w:rFonts w:ascii="Times New Roman" w:hAnsi="Times New Roman"/>
                <w:color w:val="000000"/>
                <w:sz w:val="18"/>
                <w:szCs w:val="18"/>
                <w:lang w:eastAsia="es-PE"/>
              </w:rPr>
              <w:t>1</w:t>
            </w:r>
          </w:p>
        </w:tc>
        <w:tc>
          <w:tcPr>
            <w:tcW w:w="160" w:type="dxa"/>
            <w:tcBorders>
              <w:top w:val="nil"/>
              <w:left w:val="single" w:sz="4" w:space="0" w:color="auto"/>
              <w:bottom w:val="nil"/>
              <w:right w:val="single" w:sz="4" w:space="0" w:color="auto"/>
            </w:tcBorders>
            <w:shd w:val="clear" w:color="auto" w:fill="auto"/>
            <w:noWrap/>
            <w:vAlign w:val="bottom"/>
            <w:hideMark/>
          </w:tcPr>
          <w:p w:rsidR="001C0663" w:rsidRPr="00061FCA" w:rsidRDefault="001C0663" w:rsidP="00672810">
            <w:pPr>
              <w:spacing w:after="0"/>
              <w:rPr>
                <w:rFonts w:ascii="Times New Roman" w:hAnsi="Times New Roman"/>
                <w:color w:val="000000"/>
                <w:sz w:val="18"/>
                <w:szCs w:val="18"/>
                <w:lang w:eastAsia="es-PE"/>
              </w:rPr>
            </w:pPr>
          </w:p>
        </w:tc>
        <w:tc>
          <w:tcPr>
            <w:tcW w:w="702" w:type="dxa"/>
            <w:shd w:val="clear" w:color="auto" w:fill="auto"/>
            <w:vAlign w:val="bottom"/>
            <w:hideMark/>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Carta</w:t>
            </w:r>
          </w:p>
        </w:tc>
        <w:tc>
          <w:tcPr>
            <w:tcW w:w="705" w:type="dxa"/>
            <w:shd w:val="clear" w:color="auto" w:fill="auto"/>
            <w:vAlign w:val="bottom"/>
            <w:hideMark/>
          </w:tcPr>
          <w:p w:rsidR="001C0663" w:rsidRPr="00061FCA" w:rsidRDefault="00FD06D0"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javi</w:t>
            </w:r>
          </w:p>
        </w:tc>
        <w:tc>
          <w:tcPr>
            <w:tcW w:w="785" w:type="dxa"/>
            <w:shd w:val="clear" w:color="auto" w:fill="auto"/>
            <w:vAlign w:val="bottom"/>
            <w:hideMark/>
          </w:tcPr>
          <w:p w:rsidR="001C0663" w:rsidRPr="00061FCA" w:rsidRDefault="00FD06D0"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lleren</w:t>
            </w:r>
          </w:p>
        </w:tc>
        <w:tc>
          <w:tcPr>
            <w:tcW w:w="470" w:type="dxa"/>
            <w:shd w:val="clear" w:color="auto" w:fill="auto"/>
            <w:vAlign w:val="bottom"/>
            <w:hideMark/>
          </w:tcPr>
          <w:p w:rsidR="001C0663" w:rsidRPr="00061FCA" w:rsidRDefault="00042D57" w:rsidP="00672810">
            <w:pPr>
              <w:spacing w:after="0"/>
              <w:jc w:val="center"/>
              <w:rPr>
                <w:rFonts w:ascii="Times New Roman" w:hAnsi="Times New Roman"/>
                <w:color w:val="000000"/>
                <w:sz w:val="18"/>
                <w:szCs w:val="18"/>
                <w:lang w:eastAsia="es-PE"/>
              </w:rPr>
            </w:pPr>
            <w:r w:rsidRPr="00061FCA">
              <w:rPr>
                <w:rFonts w:ascii="Times New Roman" w:hAnsi="Times New Roman"/>
                <w:color w:val="000000"/>
                <w:sz w:val="18"/>
                <w:szCs w:val="18"/>
                <w:lang w:eastAsia="es-PE"/>
              </w:rPr>
              <w:t>3</w:t>
            </w:r>
          </w:p>
        </w:tc>
      </w:tr>
      <w:tr w:rsidR="001C0663" w:rsidRPr="00061FCA" w:rsidTr="00B96809">
        <w:trPr>
          <w:jc w:val="center"/>
        </w:trPr>
        <w:tc>
          <w:tcPr>
            <w:tcW w:w="702" w:type="dxa"/>
            <w:shd w:val="clear" w:color="auto" w:fill="auto"/>
            <w:vAlign w:val="bottom"/>
            <w:hideMark/>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Carta</w:t>
            </w:r>
          </w:p>
        </w:tc>
        <w:tc>
          <w:tcPr>
            <w:tcW w:w="715" w:type="dxa"/>
            <w:shd w:val="clear" w:color="auto" w:fill="auto"/>
            <w:vAlign w:val="bottom"/>
            <w:hideMark/>
          </w:tcPr>
          <w:p w:rsidR="001C0663" w:rsidRPr="00061FCA" w:rsidRDefault="00FD06D0"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lleren</w:t>
            </w:r>
          </w:p>
        </w:tc>
        <w:tc>
          <w:tcPr>
            <w:tcW w:w="415" w:type="dxa"/>
            <w:tcBorders>
              <w:right w:val="single" w:sz="4" w:space="0" w:color="auto"/>
            </w:tcBorders>
            <w:shd w:val="clear" w:color="auto" w:fill="auto"/>
            <w:vAlign w:val="bottom"/>
            <w:hideMark/>
          </w:tcPr>
          <w:p w:rsidR="001C0663" w:rsidRPr="00061FCA" w:rsidRDefault="00FD06D0" w:rsidP="00672810">
            <w:pPr>
              <w:spacing w:after="0"/>
              <w:jc w:val="center"/>
              <w:rPr>
                <w:rFonts w:ascii="Times New Roman" w:hAnsi="Times New Roman"/>
                <w:color w:val="000000"/>
                <w:sz w:val="18"/>
                <w:szCs w:val="18"/>
                <w:lang w:eastAsia="es-PE"/>
              </w:rPr>
            </w:pPr>
            <w:r w:rsidRPr="00061FCA">
              <w:rPr>
                <w:rFonts w:ascii="Times New Roman" w:hAnsi="Times New Roman"/>
                <w:color w:val="000000"/>
                <w:sz w:val="18"/>
                <w:szCs w:val="18"/>
                <w:lang w:eastAsia="es-PE"/>
              </w:rPr>
              <w:t>1</w:t>
            </w:r>
          </w:p>
        </w:tc>
        <w:tc>
          <w:tcPr>
            <w:tcW w:w="160" w:type="dxa"/>
            <w:tcBorders>
              <w:top w:val="nil"/>
              <w:left w:val="single" w:sz="4" w:space="0" w:color="auto"/>
              <w:bottom w:val="nil"/>
              <w:right w:val="single" w:sz="4" w:space="0" w:color="auto"/>
            </w:tcBorders>
            <w:shd w:val="clear" w:color="auto" w:fill="auto"/>
            <w:noWrap/>
            <w:vAlign w:val="bottom"/>
            <w:hideMark/>
          </w:tcPr>
          <w:p w:rsidR="001C0663" w:rsidRPr="00061FCA" w:rsidRDefault="001C0663" w:rsidP="00672810">
            <w:pPr>
              <w:spacing w:after="0"/>
              <w:rPr>
                <w:rFonts w:ascii="Times New Roman" w:hAnsi="Times New Roman"/>
                <w:color w:val="000000"/>
                <w:sz w:val="18"/>
                <w:szCs w:val="18"/>
                <w:lang w:eastAsia="es-PE"/>
              </w:rPr>
            </w:pPr>
          </w:p>
        </w:tc>
        <w:tc>
          <w:tcPr>
            <w:tcW w:w="702" w:type="dxa"/>
            <w:shd w:val="clear" w:color="auto" w:fill="auto"/>
            <w:vAlign w:val="bottom"/>
            <w:hideMark/>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Carta</w:t>
            </w:r>
          </w:p>
        </w:tc>
        <w:tc>
          <w:tcPr>
            <w:tcW w:w="705" w:type="dxa"/>
            <w:shd w:val="clear" w:color="auto" w:fill="auto"/>
            <w:vAlign w:val="bottom"/>
            <w:hideMark/>
          </w:tcPr>
          <w:p w:rsidR="001C0663" w:rsidRPr="00061FCA" w:rsidRDefault="00FD06D0"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lleren</w:t>
            </w:r>
          </w:p>
        </w:tc>
        <w:tc>
          <w:tcPr>
            <w:tcW w:w="785" w:type="dxa"/>
            <w:shd w:val="clear" w:color="auto" w:fill="auto"/>
            <w:vAlign w:val="bottom"/>
            <w:hideMark/>
          </w:tcPr>
          <w:p w:rsidR="001C0663" w:rsidRPr="00061FCA" w:rsidRDefault="00FD06D0"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ram</w:t>
            </w:r>
          </w:p>
        </w:tc>
        <w:tc>
          <w:tcPr>
            <w:tcW w:w="470" w:type="dxa"/>
            <w:shd w:val="clear" w:color="auto" w:fill="auto"/>
            <w:vAlign w:val="bottom"/>
            <w:hideMark/>
          </w:tcPr>
          <w:p w:rsidR="001C0663" w:rsidRPr="00061FCA" w:rsidRDefault="001C0663" w:rsidP="00672810">
            <w:pPr>
              <w:spacing w:after="0"/>
              <w:jc w:val="center"/>
              <w:rPr>
                <w:rFonts w:ascii="Times New Roman" w:hAnsi="Times New Roman"/>
                <w:color w:val="000000"/>
                <w:sz w:val="18"/>
                <w:szCs w:val="18"/>
                <w:lang w:eastAsia="es-PE"/>
              </w:rPr>
            </w:pPr>
            <w:r w:rsidRPr="00061FCA">
              <w:rPr>
                <w:rFonts w:ascii="Times New Roman" w:hAnsi="Times New Roman"/>
                <w:color w:val="000000"/>
                <w:sz w:val="18"/>
                <w:szCs w:val="18"/>
                <w:lang w:eastAsia="es-PE"/>
              </w:rPr>
              <w:t>2</w:t>
            </w:r>
          </w:p>
        </w:tc>
      </w:tr>
      <w:tr w:rsidR="001C0663" w:rsidRPr="00061FCA" w:rsidTr="00B96809">
        <w:trPr>
          <w:jc w:val="center"/>
        </w:trPr>
        <w:tc>
          <w:tcPr>
            <w:tcW w:w="702" w:type="dxa"/>
            <w:shd w:val="clear" w:color="auto" w:fill="auto"/>
            <w:vAlign w:val="bottom"/>
            <w:hideMark/>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Carta</w:t>
            </w:r>
          </w:p>
        </w:tc>
        <w:tc>
          <w:tcPr>
            <w:tcW w:w="715" w:type="dxa"/>
            <w:shd w:val="clear" w:color="auto" w:fill="auto"/>
            <w:vAlign w:val="bottom"/>
            <w:hideMark/>
          </w:tcPr>
          <w:p w:rsidR="001C0663" w:rsidRPr="00061FCA" w:rsidRDefault="00FD06D0"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ram</w:t>
            </w:r>
          </w:p>
        </w:tc>
        <w:tc>
          <w:tcPr>
            <w:tcW w:w="415" w:type="dxa"/>
            <w:tcBorders>
              <w:right w:val="single" w:sz="4" w:space="0" w:color="auto"/>
            </w:tcBorders>
            <w:shd w:val="clear" w:color="auto" w:fill="auto"/>
            <w:vAlign w:val="bottom"/>
            <w:hideMark/>
          </w:tcPr>
          <w:p w:rsidR="001C0663" w:rsidRPr="00061FCA" w:rsidRDefault="00FD06D0" w:rsidP="00672810">
            <w:pPr>
              <w:spacing w:after="0"/>
              <w:jc w:val="center"/>
              <w:rPr>
                <w:rFonts w:ascii="Times New Roman" w:hAnsi="Times New Roman"/>
                <w:color w:val="000000"/>
                <w:sz w:val="18"/>
                <w:szCs w:val="18"/>
                <w:lang w:eastAsia="es-PE"/>
              </w:rPr>
            </w:pPr>
            <w:r w:rsidRPr="00061FCA">
              <w:rPr>
                <w:rFonts w:ascii="Times New Roman" w:hAnsi="Times New Roman"/>
                <w:color w:val="000000"/>
                <w:sz w:val="18"/>
                <w:szCs w:val="18"/>
                <w:lang w:eastAsia="es-PE"/>
              </w:rPr>
              <w:t>2</w:t>
            </w:r>
          </w:p>
        </w:tc>
        <w:tc>
          <w:tcPr>
            <w:tcW w:w="160" w:type="dxa"/>
            <w:tcBorders>
              <w:top w:val="nil"/>
              <w:left w:val="single" w:sz="4" w:space="0" w:color="auto"/>
              <w:bottom w:val="nil"/>
              <w:right w:val="single" w:sz="4" w:space="0" w:color="auto"/>
            </w:tcBorders>
            <w:shd w:val="clear" w:color="auto" w:fill="auto"/>
            <w:noWrap/>
            <w:vAlign w:val="bottom"/>
            <w:hideMark/>
          </w:tcPr>
          <w:p w:rsidR="001C0663" w:rsidRPr="00061FCA" w:rsidRDefault="001C0663" w:rsidP="00672810">
            <w:pPr>
              <w:spacing w:after="0"/>
              <w:rPr>
                <w:rFonts w:ascii="Times New Roman" w:hAnsi="Times New Roman"/>
                <w:color w:val="000000"/>
                <w:sz w:val="18"/>
                <w:szCs w:val="18"/>
                <w:lang w:eastAsia="es-PE"/>
              </w:rPr>
            </w:pPr>
          </w:p>
        </w:tc>
        <w:tc>
          <w:tcPr>
            <w:tcW w:w="702" w:type="dxa"/>
            <w:shd w:val="clear" w:color="auto" w:fill="auto"/>
            <w:vAlign w:val="bottom"/>
            <w:hideMark/>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Carta</w:t>
            </w:r>
          </w:p>
        </w:tc>
        <w:tc>
          <w:tcPr>
            <w:tcW w:w="705" w:type="dxa"/>
            <w:shd w:val="clear" w:color="auto" w:fill="auto"/>
            <w:vAlign w:val="bottom"/>
            <w:hideMark/>
          </w:tcPr>
          <w:p w:rsidR="001C0663" w:rsidRPr="00061FCA" w:rsidRDefault="00FD06D0"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av</w:t>
            </w:r>
          </w:p>
        </w:tc>
        <w:tc>
          <w:tcPr>
            <w:tcW w:w="785" w:type="dxa"/>
            <w:shd w:val="clear" w:color="auto" w:fill="auto"/>
            <w:vAlign w:val="bottom"/>
            <w:hideMark/>
          </w:tcPr>
          <w:p w:rsidR="001C0663" w:rsidRPr="00061FCA" w:rsidRDefault="00FD06D0"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ram</w:t>
            </w:r>
          </w:p>
        </w:tc>
        <w:tc>
          <w:tcPr>
            <w:tcW w:w="470" w:type="dxa"/>
            <w:shd w:val="clear" w:color="auto" w:fill="auto"/>
            <w:vAlign w:val="bottom"/>
            <w:hideMark/>
          </w:tcPr>
          <w:p w:rsidR="001C0663" w:rsidRPr="00061FCA" w:rsidRDefault="001C0663" w:rsidP="00672810">
            <w:pPr>
              <w:spacing w:after="0"/>
              <w:jc w:val="center"/>
              <w:rPr>
                <w:rFonts w:ascii="Times New Roman" w:hAnsi="Times New Roman"/>
                <w:color w:val="000000"/>
                <w:sz w:val="18"/>
                <w:szCs w:val="18"/>
                <w:lang w:eastAsia="es-PE"/>
              </w:rPr>
            </w:pPr>
            <w:r w:rsidRPr="00061FCA">
              <w:rPr>
                <w:rFonts w:ascii="Times New Roman" w:hAnsi="Times New Roman"/>
                <w:color w:val="000000"/>
                <w:sz w:val="18"/>
                <w:szCs w:val="18"/>
                <w:lang w:eastAsia="es-PE"/>
              </w:rPr>
              <w:t>2</w:t>
            </w:r>
          </w:p>
        </w:tc>
      </w:tr>
      <w:tr w:rsidR="001C0663" w:rsidRPr="00061FCA" w:rsidTr="00B96809">
        <w:trPr>
          <w:jc w:val="center"/>
        </w:trPr>
        <w:tc>
          <w:tcPr>
            <w:tcW w:w="702" w:type="dxa"/>
            <w:shd w:val="clear" w:color="auto" w:fill="auto"/>
            <w:vAlign w:val="bottom"/>
            <w:hideMark/>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Carta</w:t>
            </w:r>
          </w:p>
        </w:tc>
        <w:tc>
          <w:tcPr>
            <w:tcW w:w="715" w:type="dxa"/>
            <w:shd w:val="clear" w:color="auto" w:fill="auto"/>
            <w:vAlign w:val="bottom"/>
            <w:hideMark/>
          </w:tcPr>
          <w:p w:rsidR="001C0663" w:rsidRPr="00061FCA" w:rsidRDefault="00FD06D0"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av</w:t>
            </w:r>
          </w:p>
        </w:tc>
        <w:tc>
          <w:tcPr>
            <w:tcW w:w="415" w:type="dxa"/>
            <w:tcBorders>
              <w:right w:val="single" w:sz="4" w:space="0" w:color="auto"/>
            </w:tcBorders>
            <w:shd w:val="clear" w:color="auto" w:fill="auto"/>
            <w:vAlign w:val="bottom"/>
            <w:hideMark/>
          </w:tcPr>
          <w:p w:rsidR="001C0663" w:rsidRPr="00061FCA" w:rsidRDefault="00FD06D0" w:rsidP="00672810">
            <w:pPr>
              <w:spacing w:after="0"/>
              <w:jc w:val="center"/>
              <w:rPr>
                <w:rFonts w:ascii="Times New Roman" w:hAnsi="Times New Roman"/>
                <w:color w:val="000000"/>
                <w:sz w:val="18"/>
                <w:szCs w:val="18"/>
                <w:lang w:eastAsia="es-PE"/>
              </w:rPr>
            </w:pPr>
            <w:r w:rsidRPr="00061FCA">
              <w:rPr>
                <w:rFonts w:ascii="Times New Roman" w:hAnsi="Times New Roman"/>
                <w:color w:val="000000"/>
                <w:sz w:val="18"/>
                <w:szCs w:val="18"/>
                <w:lang w:eastAsia="es-PE"/>
              </w:rPr>
              <w:t>1</w:t>
            </w:r>
          </w:p>
        </w:tc>
        <w:tc>
          <w:tcPr>
            <w:tcW w:w="160" w:type="dxa"/>
            <w:tcBorders>
              <w:top w:val="nil"/>
              <w:left w:val="single" w:sz="4" w:space="0" w:color="auto"/>
              <w:bottom w:val="nil"/>
              <w:right w:val="single" w:sz="4" w:space="0" w:color="auto"/>
            </w:tcBorders>
            <w:shd w:val="clear" w:color="auto" w:fill="auto"/>
            <w:noWrap/>
            <w:vAlign w:val="bottom"/>
            <w:hideMark/>
          </w:tcPr>
          <w:p w:rsidR="001C0663" w:rsidRPr="00061FCA" w:rsidRDefault="001C0663" w:rsidP="00672810">
            <w:pPr>
              <w:spacing w:after="0"/>
              <w:rPr>
                <w:rFonts w:ascii="Times New Roman" w:hAnsi="Times New Roman"/>
                <w:color w:val="000000"/>
                <w:sz w:val="18"/>
                <w:szCs w:val="18"/>
                <w:lang w:eastAsia="es-PE"/>
              </w:rPr>
            </w:pPr>
          </w:p>
        </w:tc>
        <w:tc>
          <w:tcPr>
            <w:tcW w:w="702" w:type="dxa"/>
            <w:shd w:val="clear" w:color="auto" w:fill="auto"/>
            <w:vAlign w:val="bottom"/>
            <w:hideMark/>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Carta</w:t>
            </w:r>
          </w:p>
        </w:tc>
        <w:tc>
          <w:tcPr>
            <w:tcW w:w="705" w:type="dxa"/>
            <w:shd w:val="clear" w:color="auto" w:fill="auto"/>
            <w:vAlign w:val="bottom"/>
            <w:hideMark/>
          </w:tcPr>
          <w:p w:rsidR="001C0663" w:rsidRPr="00061FCA" w:rsidRDefault="00FD06D0"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av</w:t>
            </w:r>
          </w:p>
        </w:tc>
        <w:tc>
          <w:tcPr>
            <w:tcW w:w="785" w:type="dxa"/>
            <w:shd w:val="clear" w:color="auto" w:fill="auto"/>
            <w:vAlign w:val="bottom"/>
            <w:hideMark/>
          </w:tcPr>
          <w:p w:rsidR="001C0663" w:rsidRPr="00061FCA" w:rsidRDefault="00FD06D0"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independen</w:t>
            </w:r>
          </w:p>
        </w:tc>
        <w:tc>
          <w:tcPr>
            <w:tcW w:w="470" w:type="dxa"/>
            <w:shd w:val="clear" w:color="auto" w:fill="auto"/>
            <w:vAlign w:val="bottom"/>
            <w:hideMark/>
          </w:tcPr>
          <w:p w:rsidR="001C0663" w:rsidRPr="00061FCA" w:rsidRDefault="00042D57" w:rsidP="00672810">
            <w:pPr>
              <w:spacing w:after="0"/>
              <w:jc w:val="center"/>
              <w:rPr>
                <w:rFonts w:ascii="Times New Roman" w:hAnsi="Times New Roman"/>
                <w:color w:val="000000"/>
                <w:sz w:val="18"/>
                <w:szCs w:val="18"/>
                <w:lang w:eastAsia="es-PE"/>
              </w:rPr>
            </w:pPr>
            <w:r w:rsidRPr="00061FCA">
              <w:rPr>
                <w:rFonts w:ascii="Times New Roman" w:hAnsi="Times New Roman"/>
                <w:color w:val="000000"/>
                <w:sz w:val="18"/>
                <w:szCs w:val="18"/>
                <w:lang w:eastAsia="es-PE"/>
              </w:rPr>
              <w:t>1</w:t>
            </w:r>
          </w:p>
        </w:tc>
      </w:tr>
      <w:tr w:rsidR="001C0663" w:rsidRPr="00061FCA" w:rsidTr="00B96809">
        <w:trPr>
          <w:jc w:val="center"/>
        </w:trPr>
        <w:tc>
          <w:tcPr>
            <w:tcW w:w="702" w:type="dxa"/>
            <w:shd w:val="clear" w:color="auto" w:fill="auto"/>
            <w:vAlign w:val="bottom"/>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w:t>
            </w:r>
          </w:p>
        </w:tc>
        <w:tc>
          <w:tcPr>
            <w:tcW w:w="715" w:type="dxa"/>
            <w:shd w:val="clear" w:color="auto" w:fill="auto"/>
            <w:vAlign w:val="bottom"/>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w:t>
            </w:r>
          </w:p>
        </w:tc>
        <w:tc>
          <w:tcPr>
            <w:tcW w:w="415" w:type="dxa"/>
            <w:tcBorders>
              <w:right w:val="single" w:sz="4" w:space="0" w:color="auto"/>
            </w:tcBorders>
            <w:shd w:val="clear" w:color="auto" w:fill="auto"/>
            <w:vAlign w:val="bottom"/>
          </w:tcPr>
          <w:p w:rsidR="001C0663" w:rsidRPr="00061FCA" w:rsidRDefault="001C0663" w:rsidP="00672810">
            <w:pPr>
              <w:spacing w:after="0"/>
              <w:jc w:val="center"/>
              <w:rPr>
                <w:rFonts w:ascii="Times New Roman" w:hAnsi="Times New Roman"/>
                <w:color w:val="000000"/>
                <w:sz w:val="18"/>
                <w:szCs w:val="18"/>
                <w:lang w:eastAsia="es-PE"/>
              </w:rPr>
            </w:pPr>
            <w:r w:rsidRPr="00061FCA">
              <w:rPr>
                <w:rFonts w:ascii="Times New Roman" w:hAnsi="Times New Roman"/>
                <w:color w:val="000000"/>
                <w:sz w:val="18"/>
                <w:szCs w:val="18"/>
                <w:lang w:eastAsia="es-PE"/>
              </w:rPr>
              <w:t>…</w:t>
            </w:r>
          </w:p>
        </w:tc>
        <w:tc>
          <w:tcPr>
            <w:tcW w:w="160" w:type="dxa"/>
            <w:tcBorders>
              <w:top w:val="nil"/>
              <w:left w:val="single" w:sz="4" w:space="0" w:color="auto"/>
              <w:bottom w:val="nil"/>
              <w:right w:val="single" w:sz="4" w:space="0" w:color="auto"/>
            </w:tcBorders>
            <w:shd w:val="clear" w:color="auto" w:fill="auto"/>
            <w:noWrap/>
            <w:vAlign w:val="bottom"/>
          </w:tcPr>
          <w:p w:rsidR="001C0663" w:rsidRPr="00061FCA" w:rsidRDefault="001C0663" w:rsidP="00672810">
            <w:pPr>
              <w:spacing w:after="0"/>
              <w:rPr>
                <w:rFonts w:ascii="Times New Roman" w:hAnsi="Times New Roman"/>
                <w:color w:val="000000"/>
                <w:sz w:val="18"/>
                <w:szCs w:val="18"/>
                <w:lang w:eastAsia="es-PE"/>
              </w:rPr>
            </w:pPr>
          </w:p>
        </w:tc>
        <w:tc>
          <w:tcPr>
            <w:tcW w:w="702" w:type="dxa"/>
            <w:shd w:val="clear" w:color="auto" w:fill="auto"/>
            <w:vAlign w:val="bottom"/>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w:t>
            </w:r>
          </w:p>
        </w:tc>
        <w:tc>
          <w:tcPr>
            <w:tcW w:w="705" w:type="dxa"/>
            <w:shd w:val="clear" w:color="auto" w:fill="auto"/>
            <w:vAlign w:val="bottom"/>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w:t>
            </w:r>
          </w:p>
        </w:tc>
        <w:tc>
          <w:tcPr>
            <w:tcW w:w="785" w:type="dxa"/>
            <w:shd w:val="clear" w:color="auto" w:fill="auto"/>
            <w:vAlign w:val="bottom"/>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w:t>
            </w:r>
          </w:p>
        </w:tc>
        <w:tc>
          <w:tcPr>
            <w:tcW w:w="470" w:type="dxa"/>
            <w:shd w:val="clear" w:color="auto" w:fill="auto"/>
            <w:vAlign w:val="bottom"/>
          </w:tcPr>
          <w:p w:rsidR="001C0663" w:rsidRPr="00061FCA" w:rsidRDefault="001C0663" w:rsidP="00672810">
            <w:pPr>
              <w:spacing w:after="0"/>
              <w:jc w:val="center"/>
              <w:rPr>
                <w:rFonts w:ascii="Times New Roman" w:hAnsi="Times New Roman"/>
                <w:color w:val="000000"/>
                <w:sz w:val="18"/>
                <w:szCs w:val="18"/>
                <w:lang w:eastAsia="es-PE"/>
              </w:rPr>
            </w:pPr>
            <w:r w:rsidRPr="00061FCA">
              <w:rPr>
                <w:rFonts w:ascii="Times New Roman" w:hAnsi="Times New Roman"/>
                <w:color w:val="000000"/>
                <w:sz w:val="18"/>
                <w:szCs w:val="18"/>
                <w:lang w:eastAsia="es-PE"/>
              </w:rPr>
              <w:t>…</w:t>
            </w:r>
          </w:p>
        </w:tc>
      </w:tr>
      <w:tr w:rsidR="001C0663" w:rsidRPr="00061FCA" w:rsidTr="00B96809">
        <w:trPr>
          <w:jc w:val="center"/>
        </w:trPr>
        <w:tc>
          <w:tcPr>
            <w:tcW w:w="702" w:type="dxa"/>
            <w:shd w:val="clear" w:color="auto" w:fill="auto"/>
            <w:vAlign w:val="bottom"/>
            <w:hideMark/>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Carta</w:t>
            </w:r>
          </w:p>
        </w:tc>
        <w:tc>
          <w:tcPr>
            <w:tcW w:w="715" w:type="dxa"/>
            <w:shd w:val="clear" w:color="auto" w:fill="auto"/>
            <w:vAlign w:val="bottom"/>
            <w:hideMark/>
          </w:tcPr>
          <w:p w:rsidR="001C0663" w:rsidRPr="00061FCA" w:rsidRDefault="00FD06D0"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condic</w:t>
            </w:r>
          </w:p>
        </w:tc>
        <w:tc>
          <w:tcPr>
            <w:tcW w:w="415" w:type="dxa"/>
            <w:tcBorders>
              <w:right w:val="single" w:sz="4" w:space="0" w:color="auto"/>
            </w:tcBorders>
            <w:shd w:val="clear" w:color="auto" w:fill="auto"/>
            <w:vAlign w:val="bottom"/>
            <w:hideMark/>
          </w:tcPr>
          <w:p w:rsidR="001C0663" w:rsidRPr="00061FCA" w:rsidRDefault="001C0663" w:rsidP="00672810">
            <w:pPr>
              <w:spacing w:after="0"/>
              <w:jc w:val="center"/>
              <w:rPr>
                <w:rFonts w:ascii="Times New Roman" w:hAnsi="Times New Roman"/>
                <w:color w:val="000000"/>
                <w:sz w:val="18"/>
                <w:szCs w:val="18"/>
                <w:lang w:eastAsia="es-PE"/>
              </w:rPr>
            </w:pPr>
            <w:r w:rsidRPr="00061FCA">
              <w:rPr>
                <w:rFonts w:ascii="Times New Roman" w:hAnsi="Times New Roman"/>
                <w:color w:val="000000"/>
                <w:sz w:val="18"/>
                <w:szCs w:val="18"/>
                <w:lang w:eastAsia="es-PE"/>
              </w:rPr>
              <w:t>1</w:t>
            </w:r>
          </w:p>
        </w:tc>
        <w:tc>
          <w:tcPr>
            <w:tcW w:w="160" w:type="dxa"/>
            <w:tcBorders>
              <w:top w:val="nil"/>
              <w:left w:val="single" w:sz="4" w:space="0" w:color="auto"/>
              <w:bottom w:val="nil"/>
              <w:right w:val="single" w:sz="4" w:space="0" w:color="auto"/>
            </w:tcBorders>
            <w:shd w:val="clear" w:color="auto" w:fill="auto"/>
            <w:noWrap/>
            <w:vAlign w:val="bottom"/>
            <w:hideMark/>
          </w:tcPr>
          <w:p w:rsidR="001C0663" w:rsidRPr="00061FCA" w:rsidRDefault="001C0663" w:rsidP="00672810">
            <w:pPr>
              <w:spacing w:after="0"/>
              <w:rPr>
                <w:rFonts w:ascii="Times New Roman" w:hAnsi="Times New Roman"/>
                <w:color w:val="000000"/>
                <w:sz w:val="18"/>
                <w:szCs w:val="18"/>
                <w:lang w:eastAsia="es-PE"/>
              </w:rPr>
            </w:pPr>
          </w:p>
        </w:tc>
        <w:tc>
          <w:tcPr>
            <w:tcW w:w="702" w:type="dxa"/>
            <w:shd w:val="clear" w:color="auto" w:fill="auto"/>
            <w:vAlign w:val="bottom"/>
            <w:hideMark/>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Carta</w:t>
            </w:r>
          </w:p>
        </w:tc>
        <w:tc>
          <w:tcPr>
            <w:tcW w:w="705" w:type="dxa"/>
            <w:shd w:val="clear" w:color="auto" w:fill="auto"/>
            <w:vAlign w:val="bottom"/>
            <w:hideMark/>
          </w:tcPr>
          <w:p w:rsidR="001C0663" w:rsidRPr="00061FCA" w:rsidRDefault="00FD06D0"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condic</w:t>
            </w:r>
          </w:p>
        </w:tc>
        <w:tc>
          <w:tcPr>
            <w:tcW w:w="785" w:type="dxa"/>
            <w:shd w:val="clear" w:color="auto" w:fill="auto"/>
            <w:vAlign w:val="bottom"/>
            <w:hideMark/>
          </w:tcPr>
          <w:p w:rsidR="001C0663" w:rsidRPr="00061FCA" w:rsidRDefault="00FD06D0"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pag</w:t>
            </w:r>
          </w:p>
        </w:tc>
        <w:tc>
          <w:tcPr>
            <w:tcW w:w="470" w:type="dxa"/>
            <w:shd w:val="clear" w:color="auto" w:fill="auto"/>
            <w:vAlign w:val="bottom"/>
            <w:hideMark/>
          </w:tcPr>
          <w:p w:rsidR="001C0663" w:rsidRPr="00061FCA" w:rsidRDefault="001C0663" w:rsidP="00672810">
            <w:pPr>
              <w:spacing w:after="0"/>
              <w:jc w:val="center"/>
              <w:rPr>
                <w:rFonts w:ascii="Times New Roman" w:hAnsi="Times New Roman"/>
                <w:color w:val="000000"/>
                <w:sz w:val="18"/>
                <w:szCs w:val="18"/>
                <w:lang w:eastAsia="es-PE"/>
              </w:rPr>
            </w:pPr>
            <w:r w:rsidRPr="00061FCA">
              <w:rPr>
                <w:rFonts w:ascii="Times New Roman" w:hAnsi="Times New Roman"/>
                <w:color w:val="000000"/>
                <w:sz w:val="18"/>
                <w:szCs w:val="18"/>
                <w:lang w:eastAsia="es-PE"/>
              </w:rPr>
              <w:t>1</w:t>
            </w:r>
          </w:p>
        </w:tc>
      </w:tr>
      <w:tr w:rsidR="001C0663" w:rsidRPr="00061FCA" w:rsidTr="00B96809">
        <w:trPr>
          <w:jc w:val="center"/>
        </w:trPr>
        <w:tc>
          <w:tcPr>
            <w:tcW w:w="702" w:type="dxa"/>
            <w:shd w:val="clear" w:color="auto" w:fill="auto"/>
            <w:vAlign w:val="bottom"/>
            <w:hideMark/>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Carta</w:t>
            </w:r>
          </w:p>
        </w:tc>
        <w:tc>
          <w:tcPr>
            <w:tcW w:w="715" w:type="dxa"/>
            <w:shd w:val="clear" w:color="auto" w:fill="auto"/>
            <w:vAlign w:val="bottom"/>
            <w:hideMark/>
          </w:tcPr>
          <w:p w:rsidR="001C0663" w:rsidRPr="00061FCA" w:rsidRDefault="00FD06D0"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pag</w:t>
            </w:r>
          </w:p>
        </w:tc>
        <w:tc>
          <w:tcPr>
            <w:tcW w:w="415" w:type="dxa"/>
            <w:tcBorders>
              <w:right w:val="single" w:sz="4" w:space="0" w:color="auto"/>
            </w:tcBorders>
            <w:shd w:val="clear" w:color="auto" w:fill="auto"/>
            <w:vAlign w:val="bottom"/>
            <w:hideMark/>
          </w:tcPr>
          <w:p w:rsidR="001C0663" w:rsidRPr="00061FCA" w:rsidRDefault="001C0663" w:rsidP="00672810">
            <w:pPr>
              <w:spacing w:after="0"/>
              <w:jc w:val="center"/>
              <w:rPr>
                <w:rFonts w:ascii="Times New Roman" w:hAnsi="Times New Roman"/>
                <w:color w:val="000000"/>
                <w:sz w:val="18"/>
                <w:szCs w:val="18"/>
                <w:lang w:eastAsia="es-PE"/>
              </w:rPr>
            </w:pPr>
            <w:r w:rsidRPr="00061FCA">
              <w:rPr>
                <w:rFonts w:ascii="Times New Roman" w:hAnsi="Times New Roman"/>
                <w:color w:val="000000"/>
                <w:sz w:val="18"/>
                <w:szCs w:val="18"/>
                <w:lang w:eastAsia="es-PE"/>
              </w:rPr>
              <w:t>1</w:t>
            </w:r>
          </w:p>
        </w:tc>
        <w:tc>
          <w:tcPr>
            <w:tcW w:w="160" w:type="dxa"/>
            <w:tcBorders>
              <w:top w:val="nil"/>
              <w:left w:val="single" w:sz="4" w:space="0" w:color="auto"/>
              <w:bottom w:val="nil"/>
              <w:right w:val="single" w:sz="4" w:space="0" w:color="auto"/>
            </w:tcBorders>
            <w:shd w:val="clear" w:color="auto" w:fill="auto"/>
            <w:noWrap/>
            <w:vAlign w:val="bottom"/>
            <w:hideMark/>
          </w:tcPr>
          <w:p w:rsidR="001C0663" w:rsidRPr="00061FCA" w:rsidRDefault="001C0663" w:rsidP="00672810">
            <w:pPr>
              <w:spacing w:after="0"/>
              <w:rPr>
                <w:rFonts w:ascii="Times New Roman" w:hAnsi="Times New Roman"/>
                <w:color w:val="000000"/>
                <w:sz w:val="18"/>
                <w:szCs w:val="18"/>
                <w:lang w:eastAsia="es-PE"/>
              </w:rPr>
            </w:pPr>
          </w:p>
        </w:tc>
        <w:tc>
          <w:tcPr>
            <w:tcW w:w="702" w:type="dxa"/>
            <w:shd w:val="clear" w:color="auto" w:fill="auto"/>
            <w:vAlign w:val="bottom"/>
            <w:hideMark/>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Carta</w:t>
            </w:r>
          </w:p>
        </w:tc>
        <w:tc>
          <w:tcPr>
            <w:tcW w:w="705" w:type="dxa"/>
            <w:shd w:val="clear" w:color="auto" w:fill="auto"/>
            <w:vAlign w:val="bottom"/>
            <w:hideMark/>
          </w:tcPr>
          <w:p w:rsidR="001C0663" w:rsidRPr="00061FCA" w:rsidRDefault="00FD06D0"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estan</w:t>
            </w:r>
          </w:p>
        </w:tc>
        <w:tc>
          <w:tcPr>
            <w:tcW w:w="785" w:type="dxa"/>
            <w:shd w:val="clear" w:color="auto" w:fill="auto"/>
            <w:vAlign w:val="bottom"/>
            <w:hideMark/>
          </w:tcPr>
          <w:p w:rsidR="001C0663" w:rsidRPr="00061FCA" w:rsidRDefault="00FD06D0"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pag</w:t>
            </w:r>
          </w:p>
        </w:tc>
        <w:tc>
          <w:tcPr>
            <w:tcW w:w="470" w:type="dxa"/>
            <w:shd w:val="clear" w:color="auto" w:fill="auto"/>
            <w:vAlign w:val="bottom"/>
            <w:hideMark/>
          </w:tcPr>
          <w:p w:rsidR="001C0663" w:rsidRPr="00061FCA" w:rsidRDefault="001C0663" w:rsidP="00672810">
            <w:pPr>
              <w:spacing w:after="0"/>
              <w:jc w:val="center"/>
              <w:rPr>
                <w:rFonts w:ascii="Times New Roman" w:hAnsi="Times New Roman"/>
                <w:color w:val="000000"/>
                <w:sz w:val="18"/>
                <w:szCs w:val="18"/>
                <w:lang w:eastAsia="es-PE"/>
              </w:rPr>
            </w:pPr>
            <w:r w:rsidRPr="00061FCA">
              <w:rPr>
                <w:rFonts w:ascii="Times New Roman" w:hAnsi="Times New Roman"/>
                <w:color w:val="000000"/>
                <w:sz w:val="18"/>
                <w:szCs w:val="18"/>
                <w:lang w:eastAsia="es-PE"/>
              </w:rPr>
              <w:t>1</w:t>
            </w:r>
          </w:p>
        </w:tc>
      </w:tr>
      <w:tr w:rsidR="001C0663" w:rsidRPr="00061FCA" w:rsidTr="00B96809">
        <w:trPr>
          <w:jc w:val="center"/>
        </w:trPr>
        <w:tc>
          <w:tcPr>
            <w:tcW w:w="702" w:type="dxa"/>
            <w:shd w:val="clear" w:color="auto" w:fill="auto"/>
            <w:vAlign w:val="bottom"/>
            <w:hideMark/>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Carta</w:t>
            </w:r>
          </w:p>
        </w:tc>
        <w:tc>
          <w:tcPr>
            <w:tcW w:w="715" w:type="dxa"/>
            <w:shd w:val="clear" w:color="auto" w:fill="auto"/>
            <w:vAlign w:val="bottom"/>
            <w:hideMark/>
          </w:tcPr>
          <w:p w:rsidR="001C0663" w:rsidRPr="00061FCA" w:rsidRDefault="00FD06D0"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estan</w:t>
            </w:r>
          </w:p>
        </w:tc>
        <w:tc>
          <w:tcPr>
            <w:tcW w:w="415" w:type="dxa"/>
            <w:tcBorders>
              <w:right w:val="single" w:sz="4" w:space="0" w:color="auto"/>
            </w:tcBorders>
            <w:shd w:val="clear" w:color="auto" w:fill="auto"/>
            <w:vAlign w:val="bottom"/>
            <w:hideMark/>
          </w:tcPr>
          <w:p w:rsidR="001C0663" w:rsidRPr="00061FCA" w:rsidRDefault="001C0663" w:rsidP="00672810">
            <w:pPr>
              <w:spacing w:after="0"/>
              <w:jc w:val="center"/>
              <w:rPr>
                <w:rFonts w:ascii="Times New Roman" w:hAnsi="Times New Roman"/>
                <w:color w:val="000000"/>
                <w:sz w:val="18"/>
                <w:szCs w:val="18"/>
                <w:lang w:eastAsia="es-PE"/>
              </w:rPr>
            </w:pPr>
            <w:r w:rsidRPr="00061FCA">
              <w:rPr>
                <w:rFonts w:ascii="Times New Roman" w:hAnsi="Times New Roman"/>
                <w:color w:val="000000"/>
                <w:sz w:val="18"/>
                <w:szCs w:val="18"/>
                <w:lang w:eastAsia="es-PE"/>
              </w:rPr>
              <w:t>1</w:t>
            </w:r>
          </w:p>
        </w:tc>
        <w:tc>
          <w:tcPr>
            <w:tcW w:w="160" w:type="dxa"/>
            <w:tcBorders>
              <w:top w:val="nil"/>
              <w:left w:val="single" w:sz="4" w:space="0" w:color="auto"/>
              <w:bottom w:val="nil"/>
              <w:right w:val="single" w:sz="4" w:space="0" w:color="auto"/>
            </w:tcBorders>
            <w:shd w:val="clear" w:color="auto" w:fill="auto"/>
            <w:noWrap/>
            <w:vAlign w:val="bottom"/>
            <w:hideMark/>
          </w:tcPr>
          <w:p w:rsidR="001C0663" w:rsidRPr="00061FCA" w:rsidRDefault="001C0663" w:rsidP="00672810">
            <w:pPr>
              <w:spacing w:after="0"/>
              <w:rPr>
                <w:rFonts w:ascii="Times New Roman" w:hAnsi="Times New Roman"/>
                <w:color w:val="000000"/>
                <w:sz w:val="18"/>
                <w:szCs w:val="18"/>
                <w:lang w:eastAsia="es-PE"/>
              </w:rPr>
            </w:pPr>
          </w:p>
        </w:tc>
        <w:tc>
          <w:tcPr>
            <w:tcW w:w="702" w:type="dxa"/>
            <w:shd w:val="clear" w:color="auto" w:fill="auto"/>
            <w:vAlign w:val="bottom"/>
            <w:hideMark/>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Carta</w:t>
            </w:r>
          </w:p>
        </w:tc>
        <w:tc>
          <w:tcPr>
            <w:tcW w:w="705" w:type="dxa"/>
            <w:shd w:val="clear" w:color="auto" w:fill="auto"/>
            <w:vAlign w:val="bottom"/>
            <w:hideMark/>
          </w:tcPr>
          <w:p w:rsidR="001C0663" w:rsidRPr="00061FCA" w:rsidRDefault="00042D57"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acuerd</w:t>
            </w:r>
          </w:p>
        </w:tc>
        <w:tc>
          <w:tcPr>
            <w:tcW w:w="785" w:type="dxa"/>
            <w:shd w:val="clear" w:color="auto" w:fill="auto"/>
            <w:vAlign w:val="bottom"/>
            <w:hideMark/>
          </w:tcPr>
          <w:p w:rsidR="001C0663" w:rsidRPr="00061FCA" w:rsidRDefault="00042D57"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estan</w:t>
            </w:r>
          </w:p>
        </w:tc>
        <w:tc>
          <w:tcPr>
            <w:tcW w:w="470" w:type="dxa"/>
            <w:shd w:val="clear" w:color="auto" w:fill="auto"/>
            <w:vAlign w:val="bottom"/>
            <w:hideMark/>
          </w:tcPr>
          <w:p w:rsidR="001C0663" w:rsidRPr="00061FCA" w:rsidRDefault="001C0663" w:rsidP="00672810">
            <w:pPr>
              <w:spacing w:after="0"/>
              <w:jc w:val="center"/>
              <w:rPr>
                <w:rFonts w:ascii="Times New Roman" w:hAnsi="Times New Roman"/>
                <w:color w:val="000000"/>
                <w:sz w:val="18"/>
                <w:szCs w:val="18"/>
                <w:lang w:eastAsia="es-PE"/>
              </w:rPr>
            </w:pPr>
            <w:r w:rsidRPr="00061FCA">
              <w:rPr>
                <w:rFonts w:ascii="Times New Roman" w:hAnsi="Times New Roman"/>
                <w:color w:val="000000"/>
                <w:sz w:val="18"/>
                <w:szCs w:val="18"/>
                <w:lang w:eastAsia="es-PE"/>
              </w:rPr>
              <w:t>1</w:t>
            </w:r>
          </w:p>
        </w:tc>
      </w:tr>
      <w:tr w:rsidR="001C0663" w:rsidRPr="00061FCA" w:rsidTr="00B96809">
        <w:trPr>
          <w:jc w:val="center"/>
        </w:trPr>
        <w:tc>
          <w:tcPr>
            <w:tcW w:w="702" w:type="dxa"/>
            <w:shd w:val="clear" w:color="auto" w:fill="auto"/>
            <w:vAlign w:val="bottom"/>
            <w:hideMark/>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Carta</w:t>
            </w:r>
          </w:p>
        </w:tc>
        <w:tc>
          <w:tcPr>
            <w:tcW w:w="715" w:type="dxa"/>
            <w:shd w:val="clear" w:color="auto" w:fill="auto"/>
            <w:vAlign w:val="bottom"/>
            <w:hideMark/>
          </w:tcPr>
          <w:p w:rsidR="001C0663" w:rsidRPr="00061FCA" w:rsidRDefault="00042D57"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acuerd</w:t>
            </w:r>
          </w:p>
        </w:tc>
        <w:tc>
          <w:tcPr>
            <w:tcW w:w="415" w:type="dxa"/>
            <w:tcBorders>
              <w:right w:val="single" w:sz="4" w:space="0" w:color="auto"/>
            </w:tcBorders>
            <w:shd w:val="clear" w:color="auto" w:fill="auto"/>
            <w:vAlign w:val="bottom"/>
            <w:hideMark/>
          </w:tcPr>
          <w:p w:rsidR="001C0663" w:rsidRPr="00061FCA" w:rsidRDefault="001C0663" w:rsidP="00672810">
            <w:pPr>
              <w:spacing w:after="0"/>
              <w:jc w:val="center"/>
              <w:rPr>
                <w:rFonts w:ascii="Times New Roman" w:hAnsi="Times New Roman"/>
                <w:color w:val="000000"/>
                <w:sz w:val="18"/>
                <w:szCs w:val="18"/>
                <w:lang w:eastAsia="es-PE"/>
              </w:rPr>
            </w:pPr>
            <w:r w:rsidRPr="00061FCA">
              <w:rPr>
                <w:rFonts w:ascii="Times New Roman" w:hAnsi="Times New Roman"/>
                <w:color w:val="000000"/>
                <w:sz w:val="18"/>
                <w:szCs w:val="18"/>
                <w:lang w:eastAsia="es-PE"/>
              </w:rPr>
              <w:t>1</w:t>
            </w:r>
          </w:p>
        </w:tc>
        <w:tc>
          <w:tcPr>
            <w:tcW w:w="160" w:type="dxa"/>
            <w:tcBorders>
              <w:top w:val="nil"/>
              <w:left w:val="single" w:sz="4" w:space="0" w:color="auto"/>
              <w:bottom w:val="nil"/>
              <w:right w:val="single" w:sz="4" w:space="0" w:color="auto"/>
            </w:tcBorders>
            <w:shd w:val="clear" w:color="auto" w:fill="auto"/>
            <w:noWrap/>
            <w:vAlign w:val="bottom"/>
            <w:hideMark/>
          </w:tcPr>
          <w:p w:rsidR="001C0663" w:rsidRPr="00061FCA" w:rsidRDefault="001C0663" w:rsidP="00672810">
            <w:pPr>
              <w:spacing w:after="0"/>
              <w:rPr>
                <w:rFonts w:ascii="Times New Roman" w:hAnsi="Times New Roman"/>
                <w:color w:val="000000"/>
                <w:sz w:val="18"/>
                <w:szCs w:val="18"/>
                <w:lang w:eastAsia="es-PE"/>
              </w:rPr>
            </w:pPr>
          </w:p>
        </w:tc>
        <w:tc>
          <w:tcPr>
            <w:tcW w:w="702" w:type="dxa"/>
            <w:shd w:val="clear" w:color="auto" w:fill="auto"/>
            <w:vAlign w:val="bottom"/>
            <w:hideMark/>
          </w:tcPr>
          <w:p w:rsidR="001C0663" w:rsidRPr="00061FCA" w:rsidRDefault="001C0663"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Carta</w:t>
            </w:r>
          </w:p>
        </w:tc>
        <w:tc>
          <w:tcPr>
            <w:tcW w:w="705" w:type="dxa"/>
            <w:shd w:val="clear" w:color="auto" w:fill="auto"/>
            <w:vAlign w:val="bottom"/>
            <w:hideMark/>
          </w:tcPr>
          <w:p w:rsidR="001C0663" w:rsidRPr="00061FCA" w:rsidRDefault="00042D57"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acuerd</w:t>
            </w:r>
          </w:p>
        </w:tc>
        <w:tc>
          <w:tcPr>
            <w:tcW w:w="785" w:type="dxa"/>
            <w:shd w:val="clear" w:color="auto" w:fill="auto"/>
            <w:vAlign w:val="bottom"/>
            <w:hideMark/>
          </w:tcPr>
          <w:p w:rsidR="001C0663" w:rsidRPr="00061FCA" w:rsidRDefault="00042D57" w:rsidP="00672810">
            <w:pPr>
              <w:spacing w:after="0"/>
              <w:rPr>
                <w:rFonts w:ascii="Times New Roman" w:hAnsi="Times New Roman"/>
                <w:color w:val="000000"/>
                <w:sz w:val="18"/>
                <w:szCs w:val="18"/>
                <w:lang w:eastAsia="es-PE"/>
              </w:rPr>
            </w:pPr>
            <w:r w:rsidRPr="00061FCA">
              <w:rPr>
                <w:rFonts w:ascii="Times New Roman" w:hAnsi="Times New Roman"/>
                <w:color w:val="000000"/>
                <w:sz w:val="18"/>
                <w:szCs w:val="18"/>
                <w:lang w:eastAsia="es-PE"/>
              </w:rPr>
              <w:t>contrat</w:t>
            </w:r>
          </w:p>
        </w:tc>
        <w:tc>
          <w:tcPr>
            <w:tcW w:w="470" w:type="dxa"/>
            <w:shd w:val="clear" w:color="auto" w:fill="auto"/>
            <w:vAlign w:val="bottom"/>
            <w:hideMark/>
          </w:tcPr>
          <w:p w:rsidR="001C0663" w:rsidRPr="00061FCA" w:rsidRDefault="001C0663" w:rsidP="00672810">
            <w:pPr>
              <w:spacing w:after="0"/>
              <w:jc w:val="center"/>
              <w:rPr>
                <w:rFonts w:ascii="Times New Roman" w:hAnsi="Times New Roman"/>
                <w:color w:val="000000"/>
                <w:sz w:val="18"/>
                <w:szCs w:val="18"/>
                <w:lang w:eastAsia="es-PE"/>
              </w:rPr>
            </w:pPr>
            <w:r w:rsidRPr="00061FCA">
              <w:rPr>
                <w:rFonts w:ascii="Times New Roman" w:hAnsi="Times New Roman"/>
                <w:color w:val="000000"/>
                <w:sz w:val="18"/>
                <w:szCs w:val="18"/>
                <w:lang w:eastAsia="es-PE"/>
              </w:rPr>
              <w:t>1</w:t>
            </w:r>
          </w:p>
        </w:tc>
      </w:tr>
    </w:tbl>
    <w:p w:rsidR="001C0663" w:rsidRDefault="001C0663" w:rsidP="001C0663">
      <w:pPr>
        <w:widowControl w:val="0"/>
        <w:autoSpaceDE w:val="0"/>
        <w:spacing w:after="0"/>
        <w:ind w:right="18"/>
        <w:rPr>
          <w:rFonts w:ascii="Times New Roman" w:hAnsi="Times New Roman"/>
          <w:color w:val="548DD4" w:themeColor="text2" w:themeTint="99"/>
          <w:sz w:val="18"/>
        </w:rPr>
      </w:pPr>
    </w:p>
    <w:p w:rsidR="00E35F78" w:rsidRDefault="00E35F78" w:rsidP="001C0663">
      <w:pPr>
        <w:widowControl w:val="0"/>
        <w:autoSpaceDE w:val="0"/>
        <w:spacing w:after="0"/>
        <w:ind w:right="18"/>
        <w:rPr>
          <w:rFonts w:ascii="Times New Roman" w:hAnsi="Times New Roman"/>
          <w:color w:val="548DD4" w:themeColor="text2" w:themeTint="99"/>
          <w:sz w:val="18"/>
        </w:rPr>
      </w:pPr>
    </w:p>
    <w:p w:rsidR="00E35F78" w:rsidRPr="00672810" w:rsidRDefault="00E35F78" w:rsidP="001C0663">
      <w:pPr>
        <w:widowControl w:val="0"/>
        <w:autoSpaceDE w:val="0"/>
        <w:spacing w:after="0"/>
        <w:ind w:right="18"/>
        <w:rPr>
          <w:rFonts w:ascii="Times New Roman" w:hAnsi="Times New Roman"/>
          <w:color w:val="548DD4" w:themeColor="text2" w:themeTint="99"/>
          <w:sz w:val="18"/>
        </w:rPr>
      </w:pPr>
    </w:p>
    <w:p w:rsidR="00672810" w:rsidRDefault="00672810" w:rsidP="00BF7625">
      <w:pPr>
        <w:spacing w:after="0"/>
        <w:jc w:val="center"/>
        <w:rPr>
          <w:rFonts w:ascii="Times New Roman" w:hAnsi="Times New Roman"/>
          <w:b/>
          <w:sz w:val="18"/>
        </w:rPr>
      </w:pPr>
    </w:p>
    <w:p w:rsidR="003F7770" w:rsidRDefault="00282393" w:rsidP="00BF7625">
      <w:pPr>
        <w:spacing w:after="0"/>
        <w:jc w:val="center"/>
        <w:rPr>
          <w:rFonts w:ascii="Times New Roman" w:hAnsi="Times New Roman"/>
          <w:b/>
          <w:sz w:val="18"/>
        </w:rPr>
      </w:pPr>
      <w:r>
        <w:rPr>
          <w:rFonts w:ascii="Times New Roman" w:hAnsi="Times New Roman"/>
          <w:noProof/>
          <w:color w:val="548DD4" w:themeColor="text2" w:themeTint="99"/>
          <w:sz w:val="18"/>
          <w:lang w:eastAsia="es-PE"/>
        </w:rPr>
        <mc:AlternateContent>
          <mc:Choice Requires="wps">
            <w:drawing>
              <wp:anchor distT="0" distB="0" distL="114300" distR="114300" simplePos="0" relativeHeight="251664384" behindDoc="0" locked="0" layoutInCell="1" allowOverlap="1">
                <wp:simplePos x="0" y="0"/>
                <wp:positionH relativeFrom="column">
                  <wp:posOffset>850265</wp:posOffset>
                </wp:positionH>
                <wp:positionV relativeFrom="paragraph">
                  <wp:posOffset>8255</wp:posOffset>
                </wp:positionV>
                <wp:extent cx="3916680" cy="225425"/>
                <wp:effectExtent l="254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793" w:rsidRDefault="00344793" w:rsidP="003F7770">
                            <w:pPr>
                              <w:pStyle w:val="EstiloEpgrafeNegritaCentrado"/>
                              <w:spacing w:before="0" w:line="240" w:lineRule="auto"/>
                              <w:ind w:left="0"/>
                              <w:jc w:val="center"/>
                              <w:rPr>
                                <w:rFonts w:ascii="Times New Roman" w:hAnsi="Times New Roman" w:cs="Times New Roman"/>
                                <w:b/>
                                <w:color w:val="000000"/>
                                <w:sz w:val="18"/>
                                <w:szCs w:val="22"/>
                              </w:rPr>
                            </w:pPr>
                            <w:r>
                              <w:rPr>
                                <w:rFonts w:ascii="Times New Roman" w:hAnsi="Times New Roman" w:cs="Times New Roman"/>
                                <w:b/>
                                <w:color w:val="548DD4" w:themeColor="text2" w:themeTint="99"/>
                                <w:sz w:val="18"/>
                                <w:szCs w:val="22"/>
                              </w:rPr>
                              <w:t>Tabla 2</w:t>
                            </w:r>
                            <w:r w:rsidRPr="00DF6E11">
                              <w:rPr>
                                <w:rFonts w:ascii="Times New Roman" w:hAnsi="Times New Roman" w:cs="Times New Roman"/>
                                <w:b/>
                                <w:color w:val="548DD4" w:themeColor="text2" w:themeTint="99"/>
                                <w:sz w:val="18"/>
                                <w:szCs w:val="22"/>
                              </w:rPr>
                              <w:t>.</w:t>
                            </w:r>
                            <w:r w:rsidRPr="00DF6E11">
                              <w:rPr>
                                <w:rFonts w:ascii="Times New Roman" w:hAnsi="Times New Roman" w:cs="Times New Roman"/>
                                <w:b/>
                                <w:color w:val="000000"/>
                                <w:sz w:val="18"/>
                                <w:szCs w:val="22"/>
                              </w:rPr>
                              <w:t xml:space="preserve"> </w:t>
                            </w:r>
                            <w:r w:rsidRPr="00672810">
                              <w:rPr>
                                <w:rFonts w:ascii="Times New Roman" w:hAnsi="Times New Roman"/>
                                <w:b/>
                                <w:sz w:val="18"/>
                              </w:rPr>
                              <w:t xml:space="preserve">Ejemplo de monogramas y digramas indexado </w:t>
                            </w:r>
                            <w:r>
                              <w:rPr>
                                <w:rFonts w:ascii="Times New Roman" w:hAnsi="Times New Roman"/>
                                <w:b/>
                                <w:sz w:val="18"/>
                              </w:rPr>
                              <w:t>verticalmente</w:t>
                            </w:r>
                          </w:p>
                          <w:p w:rsidR="00344793" w:rsidRDefault="00344793" w:rsidP="003F7770">
                            <w:pPr>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left:0;text-align:left;margin-left:66.95pt;margin-top:.65pt;width:308.4pt;height:1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w+hQIAABYFAAAOAAAAZHJzL2Uyb0RvYy54bWysVFtv2yAUfp+0/4B4T32Zk8ZWnapNlmlS&#10;d5Ha/QACOEbDwIDE7qb99x1wkqa7SNM0P9jAOXzn8n3HV9dDJ9GeWye0qnF2kWLEFdVMqG2NPz2s&#10;J3OMnCeKEakVr/Ejd/h68fLFVW8qnutWS8YtAhDlqt7UuPXeVEniaMs74i604QqMjbYd8bC124RZ&#10;0gN6J5M8TWdJry0zVlPuHJyuRiNeRPym4dR/aBrHPZI1htx8fNv43oR3srgi1dYS0wp6SIP8QxYd&#10;EQqCnqBWxBO0s+IXqE5Qq51u/AXVXaKbRlAea4BqsvSnau5bYnisBZrjzKlN7v/B0vf7jxYJVmMg&#10;SpEOKHrgg0e3ekDz0J3euAqc7g24+QGOgeVYqTN3mn52SOllS9SW31ir+5YTBtll4WZydnXEcQFk&#10;07/TDMKQndcRaGhsF1oHzUCADiw9npgJqVA4fFVms9kcTBRseT4t8mkMQarjbWOdf8N1h8KixhaY&#10;j+hkf+d8yIZUR5cQzGkp2FpIGTd2u1lKi/YEVLKOzwH9mZtUwVnpcG1EHE8gSYgRbCHdyPq3MsuL&#10;9DYvJ+vZ/HJSrIvppLxM55M0K2/LWVqUxWr9PSSYFVUrGOPqTih+VGBW/B3Dh1kYtRM1iPoal1Po&#10;Tqzrj0Wm8fldkZ3wMJBSdKCIkxOpArGvFYOySeWJkOM6eZ5+7DL04PiNXYkyCMyPGvDDZoh6K0L0&#10;IJGNZo+gC6uBNmAYfiawaLX9ilEPg1lj92VHLMdIvlWgrTIrijDJcVNML3PY2HPL5txCFAWoGnuM&#10;xuXSj9O/M1ZsW4g0qlnpG9BjI6JUnrI6qBiGL9Z0+FGE6T7fR6+n39niBwAAAP//AwBQSwMEFAAG&#10;AAgAAAAhAMN7pIvcAAAACAEAAA8AAABkcnMvZG93bnJldi54bWxMj0FPg0AQhe8m/ofNmHgxdlEs&#10;tMjSqInGa2t/wABTILKzhN0W+u+dnuxtXt7Lm+/lm9n26kSj7xwbeFpEoIgrV3fcGNj/fD6uQPmA&#10;XGPvmAycycOmuL3JMavdxFs67UKjpIR9hgbaEIZMa1+1ZNEv3EAs3sGNFoPIsdH1iJOU214/R1Gi&#10;LXYsH1oc6KOl6nd3tAYO39PDcj2VX2Gfbl+Sd+zS0p2Nub+b315BBZrDfxgu+IIOhTCV7si1V73o&#10;OF5L9HKAEj9dRimo0kCcrEAXub4eUPwBAAD//wMAUEsBAi0AFAAGAAgAAAAhALaDOJL+AAAA4QEA&#10;ABMAAAAAAAAAAAAAAAAAAAAAAFtDb250ZW50X1R5cGVzXS54bWxQSwECLQAUAAYACAAAACEAOP0h&#10;/9YAAACUAQAACwAAAAAAAAAAAAAAAAAvAQAAX3JlbHMvLnJlbHNQSwECLQAUAAYACAAAACEAEZl8&#10;PoUCAAAWBQAADgAAAAAAAAAAAAAAAAAuAgAAZHJzL2Uyb0RvYy54bWxQSwECLQAUAAYACAAAACEA&#10;w3uki9wAAAAIAQAADwAAAAAAAAAAAAAAAADfBAAAZHJzL2Rvd25yZXYueG1sUEsFBgAAAAAEAAQA&#10;8wAAAOgFAAAAAA==&#10;" stroked="f">
                <v:textbox>
                  <w:txbxContent>
                    <w:p w:rsidR="00344793" w:rsidRDefault="00344793" w:rsidP="003F7770">
                      <w:pPr>
                        <w:pStyle w:val="EstiloEpgrafeNegritaCentrado"/>
                        <w:spacing w:before="0" w:line="240" w:lineRule="auto"/>
                        <w:ind w:left="0"/>
                        <w:jc w:val="center"/>
                        <w:rPr>
                          <w:rFonts w:ascii="Times New Roman" w:hAnsi="Times New Roman" w:cs="Times New Roman"/>
                          <w:b/>
                          <w:color w:val="000000"/>
                          <w:sz w:val="18"/>
                          <w:szCs w:val="22"/>
                        </w:rPr>
                      </w:pPr>
                      <w:r>
                        <w:rPr>
                          <w:rFonts w:ascii="Times New Roman" w:hAnsi="Times New Roman" w:cs="Times New Roman"/>
                          <w:b/>
                          <w:color w:val="548DD4" w:themeColor="text2" w:themeTint="99"/>
                          <w:sz w:val="18"/>
                          <w:szCs w:val="22"/>
                        </w:rPr>
                        <w:t>Tabla 2</w:t>
                      </w:r>
                      <w:r w:rsidRPr="00DF6E11">
                        <w:rPr>
                          <w:rFonts w:ascii="Times New Roman" w:hAnsi="Times New Roman" w:cs="Times New Roman"/>
                          <w:b/>
                          <w:color w:val="548DD4" w:themeColor="text2" w:themeTint="99"/>
                          <w:sz w:val="18"/>
                          <w:szCs w:val="22"/>
                        </w:rPr>
                        <w:t>.</w:t>
                      </w:r>
                      <w:r w:rsidRPr="00DF6E11">
                        <w:rPr>
                          <w:rFonts w:ascii="Times New Roman" w:hAnsi="Times New Roman" w:cs="Times New Roman"/>
                          <w:b/>
                          <w:color w:val="000000"/>
                          <w:sz w:val="18"/>
                          <w:szCs w:val="22"/>
                        </w:rPr>
                        <w:t xml:space="preserve"> </w:t>
                      </w:r>
                      <w:r w:rsidRPr="00672810">
                        <w:rPr>
                          <w:rFonts w:ascii="Times New Roman" w:hAnsi="Times New Roman"/>
                          <w:b/>
                          <w:sz w:val="18"/>
                        </w:rPr>
                        <w:t xml:space="preserve">Ejemplo de monogramas y digramas indexado </w:t>
                      </w:r>
                      <w:r>
                        <w:rPr>
                          <w:rFonts w:ascii="Times New Roman" w:hAnsi="Times New Roman"/>
                          <w:b/>
                          <w:sz w:val="18"/>
                        </w:rPr>
                        <w:t>verticalmente</w:t>
                      </w:r>
                    </w:p>
                    <w:p w:rsidR="00344793" w:rsidRDefault="00344793" w:rsidP="003F7770">
                      <w:pPr>
                        <w:jc w:val="center"/>
                        <w:rPr>
                          <w:lang w:val="es-ES"/>
                        </w:rPr>
                      </w:pPr>
                    </w:p>
                  </w:txbxContent>
                </v:textbox>
              </v:shape>
            </w:pict>
          </mc:Fallback>
        </mc:AlternateContent>
      </w:r>
    </w:p>
    <w:p w:rsidR="003F7770" w:rsidRPr="00672810" w:rsidRDefault="003F7770" w:rsidP="00BF7625">
      <w:pPr>
        <w:spacing w:after="0"/>
        <w:jc w:val="center"/>
        <w:rPr>
          <w:rFonts w:ascii="Times New Roman" w:hAnsi="Times New Roman"/>
          <w:b/>
          <w:sz w:val="18"/>
        </w:rPr>
      </w:pPr>
    </w:p>
    <w:tbl>
      <w:tblPr>
        <w:tblW w:w="0" w:type="auto"/>
        <w:jc w:val="center"/>
        <w:tblCellMar>
          <w:left w:w="70" w:type="dxa"/>
          <w:right w:w="70" w:type="dxa"/>
        </w:tblCellMar>
        <w:tblLook w:val="04A0" w:firstRow="1" w:lastRow="0" w:firstColumn="1" w:lastColumn="0" w:noHBand="0" w:noVBand="1"/>
      </w:tblPr>
      <w:tblGrid>
        <w:gridCol w:w="661"/>
        <w:gridCol w:w="680"/>
        <w:gridCol w:w="535"/>
        <w:gridCol w:w="146"/>
        <w:gridCol w:w="719"/>
        <w:gridCol w:w="698"/>
        <w:gridCol w:w="970"/>
        <w:gridCol w:w="535"/>
      </w:tblGrid>
      <w:tr w:rsidR="00042D57" w:rsidRPr="00061FCA" w:rsidTr="00341F15">
        <w:trPr>
          <w:trHeight w:val="315"/>
          <w:jc w:val="center"/>
        </w:trPr>
        <w:tc>
          <w:tcPr>
            <w:tcW w:w="661" w:type="dxa"/>
            <w:tcBorders>
              <w:top w:val="single" w:sz="4" w:space="0" w:color="auto"/>
              <w:left w:val="single" w:sz="4" w:space="0" w:color="auto"/>
              <w:bottom w:val="single" w:sz="4" w:space="0" w:color="auto"/>
              <w:right w:val="single" w:sz="4" w:space="0" w:color="auto"/>
            </w:tcBorders>
            <w:shd w:val="clear" w:color="auto" w:fill="auto"/>
          </w:tcPr>
          <w:p w:rsidR="00042D57" w:rsidRPr="00061FCA" w:rsidRDefault="00042D57" w:rsidP="00042D57">
            <w:pPr>
              <w:spacing w:after="0" w:line="240" w:lineRule="auto"/>
              <w:jc w:val="center"/>
              <w:rPr>
                <w:rFonts w:ascii="Times New Roman" w:hAnsi="Times New Roman"/>
                <w:b/>
                <w:sz w:val="18"/>
                <w:szCs w:val="18"/>
              </w:rPr>
            </w:pPr>
            <w:r w:rsidRPr="00061FCA">
              <w:rPr>
                <w:rFonts w:ascii="Times New Roman" w:hAnsi="Times New Roman"/>
                <w:b/>
                <w:sz w:val="18"/>
                <w:szCs w:val="18"/>
              </w:rPr>
              <w:t>Doc</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42D57" w:rsidRPr="00061FCA" w:rsidRDefault="00042D57" w:rsidP="00042D57">
            <w:pPr>
              <w:spacing w:after="0" w:line="240" w:lineRule="auto"/>
              <w:jc w:val="center"/>
              <w:rPr>
                <w:rFonts w:ascii="Times New Roman" w:hAnsi="Times New Roman"/>
                <w:b/>
                <w:sz w:val="18"/>
                <w:szCs w:val="18"/>
              </w:rPr>
            </w:pPr>
            <w:r w:rsidRPr="00061FCA">
              <w:rPr>
                <w:rFonts w:ascii="Times New Roman" w:hAnsi="Times New Roman"/>
                <w:b/>
                <w:sz w:val="18"/>
                <w:szCs w:val="18"/>
              </w:rPr>
              <w:t>Raiz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D57" w:rsidRPr="00061FCA" w:rsidRDefault="00042D57" w:rsidP="00042D57">
            <w:pPr>
              <w:spacing w:after="0" w:line="240" w:lineRule="auto"/>
              <w:jc w:val="center"/>
              <w:rPr>
                <w:rFonts w:ascii="Times New Roman" w:hAnsi="Times New Roman"/>
                <w:b/>
                <w:sz w:val="18"/>
                <w:szCs w:val="18"/>
              </w:rPr>
            </w:pPr>
            <w:r w:rsidRPr="00061FCA">
              <w:rPr>
                <w:rFonts w:ascii="Times New Roman" w:hAnsi="Times New Roman"/>
                <w:b/>
                <w:sz w:val="18"/>
                <w:szCs w:val="18"/>
              </w:rPr>
              <w:t>Frec.</w:t>
            </w:r>
          </w:p>
        </w:tc>
        <w:tc>
          <w:tcPr>
            <w:tcW w:w="0" w:type="auto"/>
            <w:tcBorders>
              <w:top w:val="nil"/>
              <w:left w:val="single" w:sz="4" w:space="0" w:color="auto"/>
              <w:bottom w:val="nil"/>
              <w:right w:val="single" w:sz="4" w:space="0" w:color="auto"/>
            </w:tcBorders>
            <w:shd w:val="clear" w:color="auto" w:fill="auto"/>
            <w:noWrap/>
          </w:tcPr>
          <w:p w:rsidR="00042D57" w:rsidRPr="00061FCA" w:rsidRDefault="00042D57" w:rsidP="00042D57">
            <w:pPr>
              <w:spacing w:after="0" w:line="240" w:lineRule="auto"/>
              <w:jc w:val="center"/>
              <w:rPr>
                <w:rFonts w:ascii="Times New Roman" w:hAnsi="Times New Roman"/>
                <w:b/>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042D57" w:rsidRPr="00061FCA" w:rsidRDefault="00042D57" w:rsidP="00042D57">
            <w:pPr>
              <w:spacing w:after="0" w:line="240" w:lineRule="auto"/>
              <w:jc w:val="center"/>
              <w:rPr>
                <w:rFonts w:ascii="Times New Roman" w:hAnsi="Times New Roman"/>
                <w:b/>
                <w:sz w:val="18"/>
                <w:szCs w:val="18"/>
              </w:rPr>
            </w:pPr>
            <w:r w:rsidRPr="00061FCA">
              <w:rPr>
                <w:rFonts w:ascii="Times New Roman" w:hAnsi="Times New Roman"/>
                <w:b/>
                <w:sz w:val="18"/>
                <w:szCs w:val="18"/>
              </w:rPr>
              <w:t>Doc</w:t>
            </w:r>
          </w:p>
        </w:tc>
        <w:tc>
          <w:tcPr>
            <w:tcW w:w="698" w:type="dxa"/>
            <w:tcBorders>
              <w:top w:val="single" w:sz="4" w:space="0" w:color="auto"/>
              <w:left w:val="single" w:sz="4" w:space="0" w:color="auto"/>
              <w:bottom w:val="single" w:sz="4" w:space="0" w:color="auto"/>
              <w:right w:val="single" w:sz="4" w:space="0" w:color="auto"/>
            </w:tcBorders>
            <w:shd w:val="clear" w:color="auto" w:fill="auto"/>
          </w:tcPr>
          <w:p w:rsidR="00042D57" w:rsidRPr="00061FCA" w:rsidRDefault="00042D57" w:rsidP="00042D57">
            <w:pPr>
              <w:spacing w:after="0" w:line="240" w:lineRule="auto"/>
              <w:jc w:val="center"/>
              <w:rPr>
                <w:rFonts w:ascii="Times New Roman" w:hAnsi="Times New Roman"/>
                <w:b/>
                <w:sz w:val="18"/>
                <w:szCs w:val="18"/>
              </w:rPr>
            </w:pPr>
            <w:r w:rsidRPr="00061FCA">
              <w:rPr>
                <w:rFonts w:ascii="Times New Roman" w:hAnsi="Times New Roman"/>
                <w:b/>
                <w:sz w:val="18"/>
                <w:szCs w:val="18"/>
              </w:rPr>
              <w:t>Raiz1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42D57" w:rsidRPr="00061FCA" w:rsidRDefault="00042D57" w:rsidP="00042D57">
            <w:pPr>
              <w:spacing w:after="0" w:line="240" w:lineRule="auto"/>
              <w:jc w:val="center"/>
              <w:rPr>
                <w:rFonts w:ascii="Times New Roman" w:hAnsi="Times New Roman"/>
                <w:b/>
                <w:sz w:val="18"/>
                <w:szCs w:val="18"/>
              </w:rPr>
            </w:pPr>
            <w:r w:rsidRPr="00061FCA">
              <w:rPr>
                <w:rFonts w:ascii="Times New Roman" w:hAnsi="Times New Roman"/>
                <w:b/>
                <w:sz w:val="18"/>
                <w:szCs w:val="18"/>
              </w:rPr>
              <w:t>Raiz2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D57" w:rsidRPr="00061FCA" w:rsidRDefault="00042D57" w:rsidP="00042D57">
            <w:pPr>
              <w:spacing w:after="0" w:line="240" w:lineRule="auto"/>
              <w:jc w:val="center"/>
              <w:rPr>
                <w:rFonts w:ascii="Times New Roman" w:hAnsi="Times New Roman"/>
                <w:b/>
                <w:sz w:val="18"/>
                <w:szCs w:val="18"/>
              </w:rPr>
            </w:pPr>
            <w:r w:rsidRPr="00061FCA">
              <w:rPr>
                <w:rFonts w:ascii="Times New Roman" w:hAnsi="Times New Roman"/>
                <w:b/>
                <w:sz w:val="18"/>
                <w:szCs w:val="18"/>
              </w:rPr>
              <w:t>Frec.</w:t>
            </w:r>
          </w:p>
        </w:tc>
      </w:tr>
      <w:tr w:rsidR="00042D57" w:rsidRPr="00061FCA" w:rsidTr="00341F15">
        <w:trPr>
          <w:trHeight w:val="238"/>
          <w:jc w:val="center"/>
        </w:trPr>
        <w:tc>
          <w:tcPr>
            <w:tcW w:w="661"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Carta</w:t>
            </w: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acuerd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1</w:t>
            </w:r>
          </w:p>
        </w:tc>
        <w:tc>
          <w:tcPr>
            <w:tcW w:w="0" w:type="auto"/>
            <w:tcBorders>
              <w:top w:val="nil"/>
              <w:left w:val="single" w:sz="4" w:space="0" w:color="auto"/>
              <w:bottom w:val="nil"/>
              <w:right w:val="single" w:sz="4" w:space="0" w:color="auto"/>
            </w:tcBorders>
            <w:shd w:val="clear" w:color="auto" w:fill="auto"/>
            <w:noWrap/>
            <w:hideMark/>
          </w:tcPr>
          <w:p w:rsidR="00042D57" w:rsidRPr="00061FCA" w:rsidRDefault="00042D57" w:rsidP="00042D57">
            <w:pPr>
              <w:spacing w:after="0" w:line="240" w:lineRule="auto"/>
              <w:jc w:val="center"/>
              <w:rPr>
                <w:rFonts w:eastAsia="Times New Roman" w:cs="Calibri"/>
                <w:color w:val="000000"/>
                <w:sz w:val="18"/>
                <w:szCs w:val="18"/>
                <w:lang w:eastAsia="es-PE"/>
              </w:rPr>
            </w:pPr>
          </w:p>
        </w:tc>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Carta</w:t>
            </w:r>
          </w:p>
        </w:tc>
        <w:tc>
          <w:tcPr>
            <w:tcW w:w="698"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acuerd</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estan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1</w:t>
            </w:r>
          </w:p>
        </w:tc>
      </w:tr>
      <w:tr w:rsidR="00042D57" w:rsidRPr="00061FCA" w:rsidTr="00341F15">
        <w:trPr>
          <w:trHeight w:val="238"/>
          <w:jc w:val="center"/>
        </w:trPr>
        <w:tc>
          <w:tcPr>
            <w:tcW w:w="661"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Carta</w:t>
            </w: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arequip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3</w:t>
            </w:r>
          </w:p>
        </w:tc>
        <w:tc>
          <w:tcPr>
            <w:tcW w:w="0" w:type="auto"/>
            <w:tcBorders>
              <w:top w:val="nil"/>
              <w:left w:val="single" w:sz="4" w:space="0" w:color="auto"/>
              <w:bottom w:val="nil"/>
              <w:right w:val="single" w:sz="4" w:space="0" w:color="auto"/>
            </w:tcBorders>
            <w:shd w:val="clear" w:color="auto" w:fill="auto"/>
            <w:noWrap/>
            <w:hideMark/>
          </w:tcPr>
          <w:p w:rsidR="00042D57" w:rsidRPr="00061FCA" w:rsidRDefault="00042D57" w:rsidP="00042D57">
            <w:pPr>
              <w:spacing w:after="0" w:line="240" w:lineRule="auto"/>
              <w:jc w:val="center"/>
              <w:rPr>
                <w:rFonts w:eastAsia="Times New Roman" w:cs="Calibri"/>
                <w:color w:val="000000"/>
                <w:sz w:val="18"/>
                <w:szCs w:val="18"/>
                <w:lang w:eastAsia="es-PE"/>
              </w:rPr>
            </w:pPr>
          </w:p>
        </w:tc>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Carta</w:t>
            </w:r>
          </w:p>
        </w:tc>
        <w:tc>
          <w:tcPr>
            <w:tcW w:w="698"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acuerd</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contrat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1</w:t>
            </w:r>
          </w:p>
        </w:tc>
      </w:tr>
      <w:tr w:rsidR="00042D57" w:rsidRPr="00061FCA" w:rsidTr="00341F15">
        <w:trPr>
          <w:trHeight w:val="238"/>
          <w:jc w:val="center"/>
        </w:trPr>
        <w:tc>
          <w:tcPr>
            <w:tcW w:w="661"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Carta</w:t>
            </w: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av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1</w:t>
            </w:r>
          </w:p>
        </w:tc>
        <w:tc>
          <w:tcPr>
            <w:tcW w:w="0" w:type="auto"/>
            <w:tcBorders>
              <w:top w:val="nil"/>
              <w:left w:val="single" w:sz="4" w:space="0" w:color="auto"/>
              <w:bottom w:val="nil"/>
              <w:right w:val="single" w:sz="4" w:space="0" w:color="auto"/>
            </w:tcBorders>
            <w:shd w:val="clear" w:color="auto" w:fill="auto"/>
            <w:noWrap/>
            <w:hideMark/>
          </w:tcPr>
          <w:p w:rsidR="00042D57" w:rsidRPr="00061FCA" w:rsidRDefault="00042D57" w:rsidP="00042D57">
            <w:pPr>
              <w:spacing w:after="0" w:line="240" w:lineRule="auto"/>
              <w:jc w:val="center"/>
              <w:rPr>
                <w:rFonts w:eastAsia="Times New Roman" w:cs="Calibri"/>
                <w:color w:val="000000"/>
                <w:sz w:val="18"/>
                <w:szCs w:val="18"/>
                <w:lang w:eastAsia="es-PE"/>
              </w:rPr>
            </w:pPr>
          </w:p>
        </w:tc>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Carta</w:t>
            </w:r>
          </w:p>
        </w:tc>
        <w:tc>
          <w:tcPr>
            <w:tcW w:w="698"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arequip</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marz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1</w:t>
            </w:r>
          </w:p>
        </w:tc>
      </w:tr>
      <w:tr w:rsidR="00042D57" w:rsidRPr="00061FCA" w:rsidTr="00341F15">
        <w:trPr>
          <w:trHeight w:val="238"/>
          <w:jc w:val="center"/>
        </w:trPr>
        <w:tc>
          <w:tcPr>
            <w:tcW w:w="661"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Carta</w:t>
            </w: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condic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1</w:t>
            </w:r>
          </w:p>
        </w:tc>
        <w:tc>
          <w:tcPr>
            <w:tcW w:w="0" w:type="auto"/>
            <w:tcBorders>
              <w:top w:val="nil"/>
              <w:left w:val="single" w:sz="4" w:space="0" w:color="auto"/>
              <w:bottom w:val="nil"/>
              <w:right w:val="single" w:sz="4" w:space="0" w:color="auto"/>
            </w:tcBorders>
            <w:shd w:val="clear" w:color="auto" w:fill="auto"/>
            <w:noWrap/>
            <w:hideMark/>
          </w:tcPr>
          <w:p w:rsidR="00042D57" w:rsidRPr="00061FCA" w:rsidRDefault="00042D57" w:rsidP="00042D57">
            <w:pPr>
              <w:spacing w:after="0" w:line="240" w:lineRule="auto"/>
              <w:jc w:val="center"/>
              <w:rPr>
                <w:rFonts w:eastAsia="Times New Roman" w:cs="Calibri"/>
                <w:color w:val="000000"/>
                <w:sz w:val="18"/>
                <w:szCs w:val="18"/>
                <w:lang w:eastAsia="es-PE"/>
              </w:rPr>
            </w:pPr>
          </w:p>
        </w:tc>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Carta</w:t>
            </w:r>
          </w:p>
        </w:tc>
        <w:tc>
          <w:tcPr>
            <w:tcW w:w="698"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av</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ram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2</w:t>
            </w:r>
          </w:p>
        </w:tc>
      </w:tr>
      <w:tr w:rsidR="00042D57" w:rsidRPr="00061FCA" w:rsidTr="00341F15">
        <w:trPr>
          <w:trHeight w:val="238"/>
          <w:jc w:val="center"/>
        </w:trPr>
        <w:tc>
          <w:tcPr>
            <w:tcW w:w="661"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Carta</w:t>
            </w: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estan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1</w:t>
            </w:r>
          </w:p>
        </w:tc>
        <w:tc>
          <w:tcPr>
            <w:tcW w:w="0" w:type="auto"/>
            <w:tcBorders>
              <w:top w:val="nil"/>
              <w:left w:val="single" w:sz="4" w:space="0" w:color="auto"/>
              <w:bottom w:val="nil"/>
              <w:right w:val="single" w:sz="4" w:space="0" w:color="auto"/>
            </w:tcBorders>
            <w:shd w:val="clear" w:color="auto" w:fill="auto"/>
            <w:noWrap/>
            <w:hideMark/>
          </w:tcPr>
          <w:p w:rsidR="00042D57" w:rsidRPr="00061FCA" w:rsidRDefault="00042D57" w:rsidP="00042D57">
            <w:pPr>
              <w:spacing w:after="0" w:line="240" w:lineRule="auto"/>
              <w:jc w:val="center"/>
              <w:rPr>
                <w:rFonts w:eastAsia="Times New Roman" w:cs="Calibri"/>
                <w:color w:val="000000"/>
                <w:sz w:val="18"/>
                <w:szCs w:val="18"/>
                <w:lang w:eastAsia="es-PE"/>
              </w:rPr>
            </w:pPr>
          </w:p>
        </w:tc>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Carta</w:t>
            </w:r>
          </w:p>
        </w:tc>
        <w:tc>
          <w:tcPr>
            <w:tcW w:w="698"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av</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independen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1</w:t>
            </w:r>
          </w:p>
        </w:tc>
      </w:tr>
      <w:tr w:rsidR="00042D57" w:rsidRPr="00061FCA" w:rsidTr="00341F15">
        <w:trPr>
          <w:trHeight w:val="238"/>
          <w:jc w:val="center"/>
        </w:trPr>
        <w:tc>
          <w:tcPr>
            <w:tcW w:w="661"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w:t>
            </w: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w:t>
            </w:r>
          </w:p>
        </w:tc>
        <w:tc>
          <w:tcPr>
            <w:tcW w:w="0" w:type="auto"/>
            <w:tcBorders>
              <w:top w:val="nil"/>
              <w:left w:val="single" w:sz="4" w:space="0" w:color="auto"/>
              <w:bottom w:val="nil"/>
              <w:right w:val="single" w:sz="4" w:space="0" w:color="auto"/>
            </w:tcBorders>
            <w:shd w:val="clear" w:color="auto" w:fill="auto"/>
            <w:noWrap/>
            <w:hideMark/>
          </w:tcPr>
          <w:p w:rsidR="00042D57" w:rsidRPr="00061FCA" w:rsidRDefault="00042D57" w:rsidP="00042D57">
            <w:pPr>
              <w:spacing w:after="0" w:line="240" w:lineRule="auto"/>
              <w:jc w:val="center"/>
              <w:rPr>
                <w:rFonts w:eastAsia="Times New Roman" w:cs="Calibri"/>
                <w:color w:val="000000"/>
                <w:sz w:val="18"/>
                <w:szCs w:val="18"/>
                <w:lang w:eastAsia="es-PE"/>
              </w:rPr>
            </w:pPr>
          </w:p>
        </w:tc>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Carta</w:t>
            </w:r>
          </w:p>
        </w:tc>
        <w:tc>
          <w:tcPr>
            <w:tcW w:w="698"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condic</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pag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1</w:t>
            </w:r>
          </w:p>
        </w:tc>
      </w:tr>
      <w:tr w:rsidR="00042D57" w:rsidRPr="00061FCA" w:rsidTr="00341F15">
        <w:trPr>
          <w:trHeight w:val="238"/>
          <w:jc w:val="center"/>
        </w:trPr>
        <w:tc>
          <w:tcPr>
            <w:tcW w:w="661"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Carta</w:t>
            </w: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javi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1</w:t>
            </w:r>
          </w:p>
        </w:tc>
        <w:tc>
          <w:tcPr>
            <w:tcW w:w="0" w:type="auto"/>
            <w:tcBorders>
              <w:top w:val="nil"/>
              <w:left w:val="single" w:sz="4" w:space="0" w:color="auto"/>
              <w:bottom w:val="nil"/>
              <w:right w:val="single" w:sz="4" w:space="0" w:color="auto"/>
            </w:tcBorders>
            <w:shd w:val="clear" w:color="auto" w:fill="auto"/>
            <w:noWrap/>
            <w:hideMark/>
          </w:tcPr>
          <w:p w:rsidR="00042D57" w:rsidRPr="00061FCA" w:rsidRDefault="00042D57" w:rsidP="00042D57">
            <w:pPr>
              <w:spacing w:after="0" w:line="240" w:lineRule="auto"/>
              <w:jc w:val="center"/>
              <w:rPr>
                <w:rFonts w:eastAsia="Times New Roman" w:cs="Calibri"/>
                <w:color w:val="000000"/>
                <w:sz w:val="18"/>
                <w:szCs w:val="18"/>
                <w:lang w:eastAsia="es-PE"/>
              </w:rPr>
            </w:pPr>
          </w:p>
        </w:tc>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Carta</w:t>
            </w:r>
          </w:p>
        </w:tc>
        <w:tc>
          <w:tcPr>
            <w:tcW w:w="698"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estan</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pag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1</w:t>
            </w:r>
          </w:p>
        </w:tc>
      </w:tr>
      <w:tr w:rsidR="00042D57" w:rsidRPr="00061FCA" w:rsidTr="00341F15">
        <w:trPr>
          <w:trHeight w:val="238"/>
          <w:jc w:val="center"/>
        </w:trPr>
        <w:tc>
          <w:tcPr>
            <w:tcW w:w="661"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Carta</w:t>
            </w: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lleren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1</w:t>
            </w:r>
          </w:p>
        </w:tc>
        <w:tc>
          <w:tcPr>
            <w:tcW w:w="0" w:type="auto"/>
            <w:tcBorders>
              <w:top w:val="nil"/>
              <w:left w:val="single" w:sz="4" w:space="0" w:color="auto"/>
              <w:bottom w:val="nil"/>
              <w:right w:val="single" w:sz="4" w:space="0" w:color="auto"/>
            </w:tcBorders>
            <w:shd w:val="clear" w:color="auto" w:fill="auto"/>
            <w:noWrap/>
            <w:hideMark/>
          </w:tcPr>
          <w:p w:rsidR="00042D57" w:rsidRPr="00061FCA" w:rsidRDefault="00042D57" w:rsidP="00042D57">
            <w:pPr>
              <w:spacing w:after="0" w:line="240" w:lineRule="auto"/>
              <w:jc w:val="center"/>
              <w:rPr>
                <w:rFonts w:eastAsia="Times New Roman" w:cs="Calibri"/>
                <w:color w:val="000000"/>
                <w:sz w:val="18"/>
                <w:szCs w:val="18"/>
                <w:lang w:eastAsia="es-PE"/>
              </w:rPr>
            </w:pPr>
          </w:p>
        </w:tc>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Carta</w:t>
            </w:r>
          </w:p>
        </w:tc>
        <w:tc>
          <w:tcPr>
            <w:tcW w:w="698"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javi</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señor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2</w:t>
            </w:r>
          </w:p>
        </w:tc>
      </w:tr>
      <w:tr w:rsidR="00042D57" w:rsidRPr="00061FCA" w:rsidTr="00341F15">
        <w:trPr>
          <w:trHeight w:val="238"/>
          <w:jc w:val="center"/>
        </w:trPr>
        <w:tc>
          <w:tcPr>
            <w:tcW w:w="661"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Carta</w:t>
            </w: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marz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1</w:t>
            </w:r>
          </w:p>
        </w:tc>
        <w:tc>
          <w:tcPr>
            <w:tcW w:w="0" w:type="auto"/>
            <w:tcBorders>
              <w:top w:val="nil"/>
              <w:left w:val="single" w:sz="4" w:space="0" w:color="auto"/>
              <w:bottom w:val="nil"/>
              <w:right w:val="single" w:sz="4" w:space="0" w:color="auto"/>
            </w:tcBorders>
            <w:shd w:val="clear" w:color="auto" w:fill="auto"/>
            <w:noWrap/>
            <w:hideMark/>
          </w:tcPr>
          <w:p w:rsidR="00042D57" w:rsidRPr="00061FCA" w:rsidRDefault="00042D57" w:rsidP="00042D57">
            <w:pPr>
              <w:spacing w:after="0" w:line="240" w:lineRule="auto"/>
              <w:jc w:val="center"/>
              <w:rPr>
                <w:rFonts w:eastAsia="Times New Roman" w:cs="Calibri"/>
                <w:color w:val="000000"/>
                <w:sz w:val="18"/>
                <w:szCs w:val="18"/>
                <w:lang w:eastAsia="es-PE"/>
              </w:rPr>
            </w:pPr>
          </w:p>
        </w:tc>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Carta</w:t>
            </w:r>
          </w:p>
        </w:tc>
        <w:tc>
          <w:tcPr>
            <w:tcW w:w="698"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javi</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lleren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3</w:t>
            </w:r>
          </w:p>
        </w:tc>
      </w:tr>
      <w:tr w:rsidR="00042D57" w:rsidRPr="00061FCA" w:rsidTr="00341F15">
        <w:trPr>
          <w:trHeight w:val="238"/>
          <w:jc w:val="center"/>
        </w:trPr>
        <w:tc>
          <w:tcPr>
            <w:tcW w:w="661"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Carta</w:t>
            </w: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pag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1</w:t>
            </w:r>
          </w:p>
        </w:tc>
        <w:tc>
          <w:tcPr>
            <w:tcW w:w="0" w:type="auto"/>
            <w:tcBorders>
              <w:top w:val="nil"/>
              <w:left w:val="single" w:sz="4" w:space="0" w:color="auto"/>
              <w:bottom w:val="nil"/>
              <w:right w:val="single" w:sz="4" w:space="0" w:color="auto"/>
            </w:tcBorders>
            <w:shd w:val="clear" w:color="auto" w:fill="auto"/>
            <w:noWrap/>
            <w:hideMark/>
          </w:tcPr>
          <w:p w:rsidR="00042D57" w:rsidRPr="00061FCA" w:rsidRDefault="00042D57" w:rsidP="00042D57">
            <w:pPr>
              <w:spacing w:after="0" w:line="240" w:lineRule="auto"/>
              <w:jc w:val="center"/>
              <w:rPr>
                <w:rFonts w:eastAsia="Times New Roman" w:cs="Calibri"/>
                <w:color w:val="000000"/>
                <w:sz w:val="18"/>
                <w:szCs w:val="18"/>
                <w:lang w:eastAsia="es-PE"/>
              </w:rPr>
            </w:pPr>
          </w:p>
        </w:tc>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w:t>
            </w:r>
          </w:p>
        </w:tc>
        <w:tc>
          <w:tcPr>
            <w:tcW w:w="698"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w:t>
            </w:r>
          </w:p>
        </w:tc>
      </w:tr>
      <w:tr w:rsidR="00042D57" w:rsidRPr="00061FCA" w:rsidTr="00341F15">
        <w:trPr>
          <w:trHeight w:val="238"/>
          <w:jc w:val="center"/>
        </w:trPr>
        <w:tc>
          <w:tcPr>
            <w:tcW w:w="661"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Carta</w:t>
            </w: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ram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2</w:t>
            </w:r>
          </w:p>
        </w:tc>
        <w:tc>
          <w:tcPr>
            <w:tcW w:w="0" w:type="auto"/>
            <w:tcBorders>
              <w:top w:val="nil"/>
              <w:left w:val="single" w:sz="4" w:space="0" w:color="auto"/>
              <w:bottom w:val="nil"/>
              <w:right w:val="single" w:sz="4" w:space="0" w:color="auto"/>
            </w:tcBorders>
            <w:shd w:val="clear" w:color="auto" w:fill="auto"/>
            <w:noWrap/>
            <w:hideMark/>
          </w:tcPr>
          <w:p w:rsidR="00042D57" w:rsidRPr="00061FCA" w:rsidRDefault="00042D57" w:rsidP="00042D57">
            <w:pPr>
              <w:spacing w:after="0" w:line="240" w:lineRule="auto"/>
              <w:jc w:val="center"/>
              <w:rPr>
                <w:rFonts w:eastAsia="Times New Roman" w:cs="Calibri"/>
                <w:color w:val="000000"/>
                <w:sz w:val="18"/>
                <w:szCs w:val="18"/>
                <w:lang w:eastAsia="es-PE"/>
              </w:rPr>
            </w:pPr>
          </w:p>
        </w:tc>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Carta</w:t>
            </w:r>
          </w:p>
        </w:tc>
        <w:tc>
          <w:tcPr>
            <w:tcW w:w="698"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lleren</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ram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2</w:t>
            </w:r>
          </w:p>
        </w:tc>
      </w:tr>
      <w:tr w:rsidR="00042D57" w:rsidRPr="00061FCA" w:rsidTr="00341F15">
        <w:trPr>
          <w:trHeight w:val="238"/>
          <w:jc w:val="center"/>
        </w:trPr>
        <w:tc>
          <w:tcPr>
            <w:tcW w:w="661"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Carta</w:t>
            </w: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señor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3</w:t>
            </w:r>
          </w:p>
        </w:tc>
        <w:tc>
          <w:tcPr>
            <w:tcW w:w="0" w:type="auto"/>
            <w:tcBorders>
              <w:top w:val="nil"/>
              <w:left w:val="single" w:sz="4" w:space="0" w:color="auto"/>
              <w:bottom w:val="nil"/>
              <w:right w:val="single" w:sz="4" w:space="0" w:color="auto"/>
            </w:tcBorders>
            <w:shd w:val="clear" w:color="auto" w:fill="auto"/>
            <w:noWrap/>
            <w:hideMark/>
          </w:tcPr>
          <w:p w:rsidR="00042D57" w:rsidRPr="00061FCA" w:rsidRDefault="00042D57" w:rsidP="00042D57">
            <w:pPr>
              <w:spacing w:after="0" w:line="240" w:lineRule="auto"/>
              <w:jc w:val="center"/>
              <w:rPr>
                <w:rFonts w:eastAsia="Times New Roman" w:cs="Calibri"/>
                <w:color w:val="000000"/>
                <w:sz w:val="18"/>
                <w:szCs w:val="18"/>
                <w:lang w:eastAsia="es-PE"/>
              </w:rPr>
            </w:pPr>
          </w:p>
        </w:tc>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Carta</w:t>
            </w:r>
          </w:p>
        </w:tc>
        <w:tc>
          <w:tcPr>
            <w:tcW w:w="698"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marz</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señor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42D57" w:rsidRPr="00061FCA" w:rsidRDefault="00042D57" w:rsidP="00042D57">
            <w:pPr>
              <w:spacing w:after="0" w:line="240" w:lineRule="auto"/>
              <w:jc w:val="center"/>
              <w:rPr>
                <w:rFonts w:ascii="Times New Roman" w:eastAsia="Times New Roman" w:hAnsi="Times New Roman"/>
                <w:color w:val="000000"/>
                <w:sz w:val="18"/>
                <w:szCs w:val="18"/>
                <w:lang w:eastAsia="es-PE"/>
              </w:rPr>
            </w:pPr>
            <w:r w:rsidRPr="00061FCA">
              <w:rPr>
                <w:rFonts w:ascii="Times New Roman" w:eastAsia="Times New Roman" w:hAnsi="Times New Roman"/>
                <w:color w:val="000000"/>
                <w:sz w:val="18"/>
                <w:szCs w:val="18"/>
                <w:lang w:eastAsia="es-PE"/>
              </w:rPr>
              <w:t>4</w:t>
            </w:r>
          </w:p>
        </w:tc>
      </w:tr>
    </w:tbl>
    <w:p w:rsidR="00672810" w:rsidRDefault="00672810" w:rsidP="005B2203">
      <w:pPr>
        <w:pStyle w:val="Sangradetextonormal"/>
        <w:ind w:left="0"/>
        <w:rPr>
          <w:sz w:val="22"/>
        </w:rPr>
      </w:pPr>
    </w:p>
    <w:p w:rsidR="001C0663" w:rsidRPr="00E95CDC" w:rsidRDefault="001C0663" w:rsidP="005B2203">
      <w:pPr>
        <w:pStyle w:val="Sangradetextonormal"/>
        <w:ind w:left="0"/>
        <w:rPr>
          <w:sz w:val="22"/>
        </w:rPr>
      </w:pPr>
      <w:r w:rsidRPr="00E95CDC">
        <w:rPr>
          <w:sz w:val="22"/>
        </w:rPr>
        <w:t>Posteriormente</w:t>
      </w:r>
      <w:r w:rsidR="00344793">
        <w:rPr>
          <w:sz w:val="22"/>
        </w:rPr>
        <w:t>,</w:t>
      </w:r>
      <w:r w:rsidRPr="00E95CDC">
        <w:rPr>
          <w:sz w:val="22"/>
        </w:rPr>
        <w:t xml:space="preserve"> se efectúa la reducción dimensional, la misma que reducirá notablemente el número de térm</w:t>
      </w:r>
      <w:r w:rsidR="00341F15">
        <w:rPr>
          <w:sz w:val="22"/>
        </w:rPr>
        <w:t>inos con los cuales se trabajará</w:t>
      </w:r>
      <w:r w:rsidRPr="00E95CDC">
        <w:rPr>
          <w:sz w:val="22"/>
        </w:rPr>
        <w:t xml:space="preserve"> la matriz de coocurrencia, esto es efectuado básicamente para no sobrecargar los algoritmos al aplicar la clasificación y reducir su tiempo de ejecución.</w:t>
      </w:r>
    </w:p>
    <w:p w:rsidR="001C0663" w:rsidRPr="00E95CDC" w:rsidRDefault="001C0663" w:rsidP="005B2203">
      <w:pPr>
        <w:pStyle w:val="Sangradetextonormal"/>
        <w:ind w:left="0"/>
        <w:rPr>
          <w:sz w:val="22"/>
        </w:rPr>
      </w:pPr>
      <w:r w:rsidRPr="00E95CDC">
        <w:rPr>
          <w:sz w:val="22"/>
        </w:rPr>
        <w:t xml:space="preserve">El proceso de entrenamiento en su núcleo central se trabaja con un algoritmo que contenga tres parámetros básicos: El texto lematizado a procesar, el nGrama que se desea construir, y el </w:t>
      </w:r>
      <w:r w:rsidRPr="00E95CDC">
        <w:rPr>
          <w:sz w:val="22"/>
        </w:rPr>
        <w:lastRenderedPageBreak/>
        <w:t>identificador del tipo de documento al que pertenece el texto, todo ello se elabora en los pasos siguientes:</w:t>
      </w:r>
    </w:p>
    <w:p w:rsidR="001C0663" w:rsidRPr="00061FCA" w:rsidRDefault="001C0663" w:rsidP="005B2203">
      <w:pPr>
        <w:autoSpaceDE w:val="0"/>
        <w:autoSpaceDN w:val="0"/>
        <w:adjustRightInd w:val="0"/>
        <w:spacing w:after="0"/>
        <w:ind w:left="708"/>
        <w:rPr>
          <w:rFonts w:ascii="Times New Roman" w:hAnsi="Times New Roman"/>
          <w:sz w:val="20"/>
          <w:lang w:eastAsia="es-PE"/>
        </w:rPr>
      </w:pPr>
      <w:r w:rsidRPr="00061FCA">
        <w:rPr>
          <w:rFonts w:ascii="Times New Roman" w:hAnsi="Times New Roman"/>
          <w:color w:val="0000FF"/>
          <w:sz w:val="20"/>
          <w:lang w:eastAsia="es-PE"/>
        </w:rPr>
        <w:t xml:space="preserve">Procedimiento </w:t>
      </w:r>
      <w:r w:rsidRPr="00061FCA">
        <w:rPr>
          <w:rFonts w:ascii="Times New Roman" w:hAnsi="Times New Roman"/>
          <w:sz w:val="20"/>
          <w:lang w:eastAsia="es-PE"/>
        </w:rPr>
        <w:t>EntrenarNGrama</w:t>
      </w:r>
    </w:p>
    <w:p w:rsidR="001C0663" w:rsidRPr="00061FCA" w:rsidRDefault="001C0663" w:rsidP="005B2203">
      <w:pPr>
        <w:autoSpaceDE w:val="0"/>
        <w:autoSpaceDN w:val="0"/>
        <w:adjustRightInd w:val="0"/>
        <w:spacing w:after="0"/>
        <w:ind w:left="708"/>
        <w:rPr>
          <w:rFonts w:ascii="Times New Roman" w:hAnsi="Times New Roman"/>
          <w:color w:val="008000"/>
          <w:sz w:val="20"/>
          <w:lang w:eastAsia="es-PE"/>
        </w:rPr>
      </w:pPr>
      <w:r w:rsidRPr="00061FCA">
        <w:rPr>
          <w:rFonts w:ascii="Times New Roman" w:hAnsi="Times New Roman"/>
          <w:sz w:val="20"/>
          <w:lang w:eastAsia="es-PE"/>
        </w:rPr>
        <w:t xml:space="preserve">Parametros: Texto     </w:t>
      </w:r>
      <w:r w:rsidRPr="00061FCA">
        <w:rPr>
          <w:rFonts w:ascii="Times New Roman" w:hAnsi="Times New Roman"/>
          <w:color w:val="008000"/>
          <w:sz w:val="20"/>
          <w:lang w:eastAsia="es-PE"/>
        </w:rPr>
        <w:t>‘Texto pre-procesado y lematizado</w:t>
      </w:r>
    </w:p>
    <w:p w:rsidR="001C0663" w:rsidRPr="00344793" w:rsidRDefault="001C0663" w:rsidP="005B2203">
      <w:pPr>
        <w:autoSpaceDE w:val="0"/>
        <w:autoSpaceDN w:val="0"/>
        <w:adjustRightInd w:val="0"/>
        <w:spacing w:after="0"/>
        <w:ind w:left="708"/>
        <w:rPr>
          <w:rFonts w:ascii="Times New Roman" w:hAnsi="Times New Roman"/>
          <w:sz w:val="20"/>
          <w:lang w:val="pt-BR" w:eastAsia="es-PE"/>
        </w:rPr>
      </w:pPr>
      <w:r w:rsidRPr="00061FCA">
        <w:rPr>
          <w:rFonts w:ascii="Times New Roman" w:hAnsi="Times New Roman"/>
          <w:sz w:val="20"/>
          <w:lang w:eastAsia="es-PE"/>
        </w:rPr>
        <w:t xml:space="preserve">    </w:t>
      </w:r>
      <w:r w:rsidRPr="00344793">
        <w:rPr>
          <w:rFonts w:ascii="Times New Roman" w:hAnsi="Times New Roman"/>
          <w:sz w:val="20"/>
          <w:lang w:val="pt-BR" w:eastAsia="es-PE"/>
        </w:rPr>
        <w:t xml:space="preserve">nGrama  </w:t>
      </w:r>
      <w:r w:rsidRPr="00344793">
        <w:rPr>
          <w:rFonts w:ascii="Times New Roman" w:hAnsi="Times New Roman"/>
          <w:color w:val="008000"/>
          <w:sz w:val="20"/>
          <w:lang w:val="pt-BR" w:eastAsia="es-PE"/>
        </w:rPr>
        <w:t xml:space="preserve">‘Tipo de nGrama a Procesar [1] Monograma, [2] Digrama </w:t>
      </w:r>
    </w:p>
    <w:p w:rsidR="001C0663" w:rsidRPr="00061FCA" w:rsidRDefault="001C0663" w:rsidP="005B2203">
      <w:pPr>
        <w:autoSpaceDE w:val="0"/>
        <w:autoSpaceDN w:val="0"/>
        <w:adjustRightInd w:val="0"/>
        <w:spacing w:after="0"/>
        <w:ind w:left="708"/>
        <w:rPr>
          <w:rFonts w:ascii="Times New Roman" w:hAnsi="Times New Roman"/>
          <w:sz w:val="20"/>
          <w:lang w:eastAsia="es-PE"/>
        </w:rPr>
      </w:pPr>
      <w:r w:rsidRPr="00344793">
        <w:rPr>
          <w:rFonts w:ascii="Times New Roman" w:hAnsi="Times New Roman"/>
          <w:sz w:val="20"/>
          <w:lang w:val="pt-BR" w:eastAsia="es-PE"/>
        </w:rPr>
        <w:t xml:space="preserve">    </w:t>
      </w:r>
      <w:r w:rsidRPr="00061FCA">
        <w:rPr>
          <w:rFonts w:ascii="Times New Roman" w:hAnsi="Times New Roman"/>
          <w:sz w:val="20"/>
          <w:lang w:eastAsia="es-PE"/>
        </w:rPr>
        <w:t xml:space="preserve">IdDocTipo </w:t>
      </w:r>
      <w:r w:rsidRPr="00061FCA">
        <w:rPr>
          <w:rFonts w:ascii="Times New Roman" w:hAnsi="Times New Roman"/>
          <w:color w:val="008000"/>
          <w:sz w:val="20"/>
          <w:lang w:eastAsia="es-PE"/>
        </w:rPr>
        <w:t>‘Tipo de documento al que corresponde el entrenamiento</w:t>
      </w:r>
    </w:p>
    <w:p w:rsidR="001C0663" w:rsidRPr="00061FCA" w:rsidRDefault="001C0663" w:rsidP="005B2203">
      <w:pPr>
        <w:autoSpaceDE w:val="0"/>
        <w:autoSpaceDN w:val="0"/>
        <w:adjustRightInd w:val="0"/>
        <w:spacing w:after="0"/>
        <w:ind w:left="708"/>
        <w:rPr>
          <w:rFonts w:ascii="Times New Roman" w:hAnsi="Times New Roman"/>
          <w:sz w:val="20"/>
          <w:lang w:eastAsia="es-PE"/>
        </w:rPr>
      </w:pPr>
      <w:r w:rsidRPr="00061FCA">
        <w:rPr>
          <w:rFonts w:ascii="Times New Roman" w:hAnsi="Times New Roman"/>
          <w:sz w:val="20"/>
          <w:lang w:eastAsia="es-PE"/>
        </w:rPr>
        <w:t xml:space="preserve">    Raiz = ExtraerPalabra(Texto)</w:t>
      </w:r>
    </w:p>
    <w:p w:rsidR="001C0663" w:rsidRPr="00061FCA" w:rsidRDefault="001C0663" w:rsidP="005B2203">
      <w:pPr>
        <w:autoSpaceDE w:val="0"/>
        <w:autoSpaceDN w:val="0"/>
        <w:adjustRightInd w:val="0"/>
        <w:spacing w:after="0"/>
        <w:ind w:left="708"/>
        <w:rPr>
          <w:rFonts w:ascii="Times New Roman" w:hAnsi="Times New Roman"/>
          <w:sz w:val="20"/>
          <w:lang w:eastAsia="es-PE"/>
        </w:rPr>
      </w:pPr>
      <w:r w:rsidRPr="00061FCA">
        <w:rPr>
          <w:rFonts w:ascii="Times New Roman" w:hAnsi="Times New Roman"/>
          <w:sz w:val="20"/>
          <w:lang w:eastAsia="es-PE"/>
        </w:rPr>
        <w:t xml:space="preserve">    </w:t>
      </w:r>
      <w:r w:rsidRPr="00061FCA">
        <w:rPr>
          <w:rFonts w:ascii="Times New Roman" w:hAnsi="Times New Roman"/>
          <w:color w:val="0000FF"/>
          <w:sz w:val="20"/>
          <w:lang w:eastAsia="es-PE"/>
        </w:rPr>
        <w:t>Mientras</w:t>
      </w:r>
      <w:r w:rsidRPr="00061FCA">
        <w:rPr>
          <w:rFonts w:ascii="Times New Roman" w:hAnsi="Times New Roman"/>
          <w:sz w:val="20"/>
          <w:lang w:eastAsia="es-PE"/>
        </w:rPr>
        <w:t xml:space="preserve"> Raiz &lt;&gt; “”</w:t>
      </w:r>
    </w:p>
    <w:p w:rsidR="001C0663" w:rsidRPr="00344793" w:rsidRDefault="001C0663" w:rsidP="005B2203">
      <w:pPr>
        <w:autoSpaceDE w:val="0"/>
        <w:autoSpaceDN w:val="0"/>
        <w:adjustRightInd w:val="0"/>
        <w:spacing w:after="0"/>
        <w:ind w:left="708"/>
        <w:rPr>
          <w:rFonts w:ascii="Times New Roman" w:hAnsi="Times New Roman"/>
          <w:sz w:val="20"/>
          <w:lang w:val="pt-BR" w:eastAsia="es-PE"/>
        </w:rPr>
      </w:pPr>
      <w:r w:rsidRPr="00061FCA">
        <w:rPr>
          <w:rFonts w:ascii="Times New Roman" w:hAnsi="Times New Roman"/>
          <w:sz w:val="20"/>
          <w:lang w:eastAsia="es-PE"/>
        </w:rPr>
        <w:t xml:space="preserve">        </w:t>
      </w:r>
      <w:r w:rsidRPr="00344793">
        <w:rPr>
          <w:rFonts w:ascii="Times New Roman" w:hAnsi="Times New Roman"/>
          <w:sz w:val="20"/>
          <w:lang w:val="pt-BR" w:eastAsia="es-PE"/>
        </w:rPr>
        <w:t>IdRaiz =MatricularRaiz(Raiz)</w:t>
      </w:r>
    </w:p>
    <w:p w:rsidR="001C0663" w:rsidRPr="00344793" w:rsidRDefault="001C0663" w:rsidP="005B2203">
      <w:pPr>
        <w:autoSpaceDE w:val="0"/>
        <w:autoSpaceDN w:val="0"/>
        <w:adjustRightInd w:val="0"/>
        <w:spacing w:after="0"/>
        <w:ind w:left="708"/>
        <w:rPr>
          <w:rFonts w:ascii="Times New Roman" w:hAnsi="Times New Roman"/>
          <w:sz w:val="20"/>
          <w:lang w:val="pt-BR" w:eastAsia="es-PE"/>
        </w:rPr>
      </w:pPr>
      <w:r w:rsidRPr="00344793">
        <w:rPr>
          <w:rFonts w:ascii="Times New Roman" w:hAnsi="Times New Roman"/>
          <w:sz w:val="20"/>
          <w:lang w:val="pt-BR" w:eastAsia="es-PE"/>
        </w:rPr>
        <w:t xml:space="preserve">        InsertarRaiz(Idraiz, vRaiz)</w:t>
      </w:r>
    </w:p>
    <w:p w:rsidR="001C0663" w:rsidRPr="00344793" w:rsidRDefault="001C0663" w:rsidP="005B2203">
      <w:pPr>
        <w:autoSpaceDE w:val="0"/>
        <w:autoSpaceDN w:val="0"/>
        <w:adjustRightInd w:val="0"/>
        <w:spacing w:after="0"/>
        <w:ind w:left="708"/>
        <w:rPr>
          <w:rFonts w:ascii="Times New Roman" w:hAnsi="Times New Roman"/>
          <w:sz w:val="20"/>
          <w:lang w:val="pt-BR" w:eastAsia="es-PE"/>
        </w:rPr>
      </w:pPr>
      <w:r w:rsidRPr="00344793">
        <w:rPr>
          <w:rFonts w:ascii="Times New Roman" w:hAnsi="Times New Roman"/>
          <w:sz w:val="20"/>
          <w:lang w:val="pt-BR" w:eastAsia="es-PE"/>
        </w:rPr>
        <w:t xml:space="preserve">        vRaizOrdenado = OrdenarVector( vRaiz)</w:t>
      </w:r>
    </w:p>
    <w:p w:rsidR="001C0663" w:rsidRPr="00344793" w:rsidRDefault="001C0663" w:rsidP="005B2203">
      <w:pPr>
        <w:autoSpaceDE w:val="0"/>
        <w:autoSpaceDN w:val="0"/>
        <w:adjustRightInd w:val="0"/>
        <w:spacing w:after="0"/>
        <w:ind w:left="708"/>
        <w:rPr>
          <w:rFonts w:ascii="Times New Roman" w:hAnsi="Times New Roman"/>
          <w:sz w:val="20"/>
          <w:lang w:val="pt-BR" w:eastAsia="es-PE"/>
        </w:rPr>
      </w:pPr>
      <w:r w:rsidRPr="00344793">
        <w:rPr>
          <w:rFonts w:ascii="Times New Roman" w:hAnsi="Times New Roman"/>
          <w:sz w:val="20"/>
          <w:lang w:val="pt-BR" w:eastAsia="es-PE"/>
        </w:rPr>
        <w:t xml:space="preserve">        MatricularNGrama(IdDocTipo, vRaizOrdenado)</w:t>
      </w:r>
    </w:p>
    <w:p w:rsidR="001C0663" w:rsidRPr="00061FCA" w:rsidRDefault="001C0663" w:rsidP="005B2203">
      <w:pPr>
        <w:autoSpaceDE w:val="0"/>
        <w:autoSpaceDN w:val="0"/>
        <w:adjustRightInd w:val="0"/>
        <w:spacing w:after="0"/>
        <w:ind w:left="708"/>
        <w:rPr>
          <w:rFonts w:ascii="Times New Roman" w:hAnsi="Times New Roman"/>
          <w:sz w:val="20"/>
          <w:lang w:eastAsia="es-PE"/>
        </w:rPr>
      </w:pPr>
      <w:r w:rsidRPr="00344793">
        <w:rPr>
          <w:rFonts w:ascii="Times New Roman" w:hAnsi="Times New Roman"/>
          <w:sz w:val="20"/>
          <w:lang w:val="pt-BR" w:eastAsia="es-PE"/>
        </w:rPr>
        <w:t xml:space="preserve">        </w:t>
      </w:r>
      <w:r w:rsidRPr="00061FCA">
        <w:rPr>
          <w:rFonts w:ascii="Times New Roman" w:hAnsi="Times New Roman"/>
          <w:sz w:val="20"/>
          <w:lang w:eastAsia="es-PE"/>
        </w:rPr>
        <w:t>Raiz = ExtraerPalabra(Texto)</w:t>
      </w:r>
    </w:p>
    <w:p w:rsidR="001C0663" w:rsidRPr="00061FCA" w:rsidRDefault="001C0663" w:rsidP="005B2203">
      <w:pPr>
        <w:autoSpaceDE w:val="0"/>
        <w:autoSpaceDN w:val="0"/>
        <w:adjustRightInd w:val="0"/>
        <w:spacing w:after="0"/>
        <w:ind w:left="708"/>
        <w:rPr>
          <w:rFonts w:ascii="Times New Roman" w:hAnsi="Times New Roman"/>
          <w:sz w:val="20"/>
          <w:lang w:eastAsia="es-PE"/>
        </w:rPr>
      </w:pPr>
      <w:r w:rsidRPr="00061FCA">
        <w:rPr>
          <w:rFonts w:ascii="Times New Roman" w:hAnsi="Times New Roman"/>
          <w:sz w:val="20"/>
          <w:lang w:eastAsia="es-PE"/>
        </w:rPr>
        <w:t xml:space="preserve">    </w:t>
      </w:r>
      <w:r w:rsidRPr="00061FCA">
        <w:rPr>
          <w:rFonts w:ascii="Times New Roman" w:hAnsi="Times New Roman"/>
          <w:color w:val="0000FF"/>
          <w:sz w:val="20"/>
          <w:lang w:eastAsia="es-PE"/>
        </w:rPr>
        <w:t>Fin Mientras</w:t>
      </w:r>
    </w:p>
    <w:p w:rsidR="001C0663" w:rsidRPr="00061FCA" w:rsidRDefault="001C0663" w:rsidP="005B2203">
      <w:pPr>
        <w:autoSpaceDE w:val="0"/>
        <w:autoSpaceDN w:val="0"/>
        <w:adjustRightInd w:val="0"/>
        <w:spacing w:after="0"/>
        <w:ind w:left="708"/>
        <w:rPr>
          <w:rFonts w:ascii="Times New Roman" w:hAnsi="Times New Roman"/>
          <w:color w:val="0000FF"/>
          <w:sz w:val="20"/>
          <w:lang w:eastAsia="es-PE"/>
        </w:rPr>
      </w:pPr>
      <w:r w:rsidRPr="00061FCA">
        <w:rPr>
          <w:rFonts w:ascii="Times New Roman" w:hAnsi="Times New Roman"/>
          <w:color w:val="0000FF"/>
          <w:sz w:val="20"/>
          <w:lang w:eastAsia="es-PE"/>
        </w:rPr>
        <w:t>Fin Procedimiento</w:t>
      </w:r>
    </w:p>
    <w:p w:rsidR="00E95CDC" w:rsidRPr="00672810" w:rsidRDefault="00E95CDC" w:rsidP="00EA6890">
      <w:pPr>
        <w:jc w:val="both"/>
        <w:rPr>
          <w:rFonts w:ascii="Times New Roman" w:hAnsi="Times New Roman"/>
          <w:color w:val="548DD4" w:themeColor="text2" w:themeTint="99"/>
        </w:rPr>
      </w:pPr>
    </w:p>
    <w:p w:rsidR="00EA6890" w:rsidRPr="00672810" w:rsidRDefault="00E95CDC" w:rsidP="00EA6890">
      <w:pPr>
        <w:jc w:val="both"/>
        <w:rPr>
          <w:rFonts w:ascii="Times New Roman" w:hAnsi="Times New Roman"/>
          <w:b/>
          <w:color w:val="548DD4" w:themeColor="text2" w:themeTint="99"/>
          <w:sz w:val="24"/>
        </w:rPr>
      </w:pPr>
      <w:r w:rsidRPr="00672810">
        <w:rPr>
          <w:rFonts w:ascii="Times New Roman" w:hAnsi="Times New Roman"/>
          <w:b/>
          <w:color w:val="548DD4" w:themeColor="text2" w:themeTint="99"/>
          <w:sz w:val="24"/>
        </w:rPr>
        <w:t>RESULTADOS</w:t>
      </w:r>
    </w:p>
    <w:p w:rsidR="00BF7625" w:rsidRDefault="005B2203" w:rsidP="005B2203">
      <w:pPr>
        <w:pStyle w:val="Sangradetextonormal"/>
        <w:ind w:left="0"/>
        <w:rPr>
          <w:sz w:val="22"/>
        </w:rPr>
      </w:pPr>
      <w:r w:rsidRPr="005B2203">
        <w:rPr>
          <w:sz w:val="22"/>
        </w:rPr>
        <w:t xml:space="preserve">Uno de los experimentos trabajados en la investigación respecto al tema planteado se efectuó con un conjunto de documentos definidos en </w:t>
      </w:r>
      <w:r w:rsidR="00BF7625">
        <w:rPr>
          <w:sz w:val="22"/>
        </w:rPr>
        <w:t>la</w:t>
      </w:r>
      <w:r w:rsidRPr="005B2203">
        <w:rPr>
          <w:sz w:val="22"/>
        </w:rPr>
        <w:t xml:space="preserve"> siguiente </w:t>
      </w:r>
      <w:r w:rsidR="00BF7625">
        <w:rPr>
          <w:sz w:val="22"/>
        </w:rPr>
        <w:t>tabla</w:t>
      </w:r>
      <w:r w:rsidRPr="005B2203">
        <w:rPr>
          <w:sz w:val="22"/>
        </w:rPr>
        <w:t>:</w:t>
      </w:r>
    </w:p>
    <w:p w:rsidR="00E35F78" w:rsidRPr="005B2203" w:rsidRDefault="00282393" w:rsidP="005B2203">
      <w:pPr>
        <w:pStyle w:val="Sangradetextonormal"/>
        <w:ind w:left="0"/>
        <w:rPr>
          <w:sz w:val="22"/>
        </w:rPr>
      </w:pPr>
      <w:r>
        <w:rPr>
          <w:b/>
          <w:noProof/>
          <w:color w:val="548DD4" w:themeColor="text2" w:themeTint="99"/>
          <w:sz w:val="18"/>
          <w:lang w:val="es-PE" w:eastAsia="es-PE"/>
        </w:rPr>
        <mc:AlternateContent>
          <mc:Choice Requires="wps">
            <w:drawing>
              <wp:anchor distT="0" distB="0" distL="114300" distR="114300" simplePos="0" relativeHeight="251665408" behindDoc="0" locked="0" layoutInCell="1" allowOverlap="1">
                <wp:simplePos x="0" y="0"/>
                <wp:positionH relativeFrom="column">
                  <wp:posOffset>1211580</wp:posOffset>
                </wp:positionH>
                <wp:positionV relativeFrom="paragraph">
                  <wp:posOffset>108585</wp:posOffset>
                </wp:positionV>
                <wp:extent cx="3255010" cy="225425"/>
                <wp:effectExtent l="1905" t="3810" r="635"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01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793" w:rsidRDefault="00344793" w:rsidP="003F7770">
                            <w:pPr>
                              <w:pStyle w:val="EstiloEpgrafeNegritaCentrado"/>
                              <w:spacing w:before="0" w:line="240" w:lineRule="auto"/>
                              <w:ind w:left="0"/>
                              <w:jc w:val="center"/>
                            </w:pPr>
                            <w:r>
                              <w:rPr>
                                <w:rFonts w:ascii="Times New Roman" w:hAnsi="Times New Roman" w:cs="Times New Roman"/>
                                <w:b/>
                                <w:color w:val="548DD4" w:themeColor="text2" w:themeTint="99"/>
                                <w:sz w:val="18"/>
                                <w:szCs w:val="22"/>
                              </w:rPr>
                              <w:t>Tabla 3</w:t>
                            </w:r>
                            <w:r w:rsidRPr="00DF6E11">
                              <w:rPr>
                                <w:rFonts w:ascii="Times New Roman" w:hAnsi="Times New Roman" w:cs="Times New Roman"/>
                                <w:b/>
                                <w:color w:val="548DD4" w:themeColor="text2" w:themeTint="99"/>
                                <w:sz w:val="18"/>
                                <w:szCs w:val="22"/>
                              </w:rPr>
                              <w:t>.</w:t>
                            </w:r>
                            <w:r w:rsidRPr="00DF6E11">
                              <w:rPr>
                                <w:rFonts w:ascii="Times New Roman" w:hAnsi="Times New Roman" w:cs="Times New Roman"/>
                                <w:b/>
                                <w:color w:val="000000"/>
                                <w:sz w:val="18"/>
                                <w:szCs w:val="22"/>
                              </w:rPr>
                              <w:t xml:space="preserve"> </w:t>
                            </w:r>
                            <w:r>
                              <w:rPr>
                                <w:rFonts w:ascii="Times New Roman" w:hAnsi="Times New Roman" w:cs="Times New Roman"/>
                                <w:b/>
                                <w:color w:val="000000"/>
                                <w:sz w:val="18"/>
                                <w:szCs w:val="22"/>
                              </w:rPr>
                              <w:t>Cantidad de tipos de documentos empleados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left:0;text-align:left;margin-left:95.4pt;margin-top:8.55pt;width:256.3pt;height: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qWhAIAABY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s8x&#10;UqQHih746NG1HlEVqjMYV4PRvQEzP8I2sBwzdeZO088OKX3TEbXhV9bqoeOEQXRZuJmcXJ1wXABZ&#10;D+80Azdk63UEGlvbh9JBMRCgA0uPR2ZCKBQ2X+VlCfXBiMJZnpdFXkYXpD7cNtb5N1z3KEwabIH5&#10;iE52d86HaEh9MAnOnJaCrYSUcWE36xtp0Y6ASlbx26M/M5MqGCsdrk2I0w4ECT7CWQg3sv6tyvIi&#10;vc6r2ep8MZ8Vq6KcVfN0MUuz6ro6T4uquF19DwFmRd0Jxri6E4ofFJgVf8fwvhcm7UQNoqHBVQnV&#10;iXn9Mck0fr9LshceGlKKvsGLoxGpA7GvFYO0Se2JkNM8eR5+rDLU4PCPVYkyCMxPGvDjeox6iwQG&#10;iaw1ewRdWA20AcPwmMCk0/YrRgM0ZoPdly2xHCP5VoG2qqwoQifHRVHOc1jY05P16QlRFKAa7DGa&#10;pjd+6v6tsWLTgadJzUpfgR5bEaXyFNVexdB8Maf9QxG6+3QdrZ6es+UPAAAA//8DAFBLAwQUAAYA&#10;CAAAACEAp8Z4Ld4AAAAJAQAADwAAAGRycy9kb3ducmV2LnhtbEyPwU7DMBBE70j8g7VIXBC1W9qE&#10;pnEqQAJxbekHbOJtEjW2o9ht0r9nOdHbjGY0+zbfTrYTFxpC652G+UyBIFd507paw+Hn8/kVRIjo&#10;DHbekYYrBdgW93c5ZsaPbkeXfawFj7iQoYYmxj6TMlQNWQwz35Pj7OgHi5HtUEsz4MjjtpMLpRJp&#10;sXV8ocGePhqqTvuz1XD8Hp9W67H8iod0t0zesU1Lf9X68WF624CINMX/MvzhMzoUzFT6szNBdOzX&#10;itEji3QOggupelmCKDWsFgnIIpe3HxS/AAAA//8DAFBLAQItABQABgAIAAAAIQC2gziS/gAAAOEB&#10;AAATAAAAAAAAAAAAAAAAAAAAAABbQ29udGVudF9UeXBlc10ueG1sUEsBAi0AFAAGAAgAAAAhADj9&#10;If/WAAAAlAEAAAsAAAAAAAAAAAAAAAAALwEAAF9yZWxzLy5yZWxzUEsBAi0AFAAGAAgAAAAhAOFN&#10;ypaEAgAAFgUAAA4AAAAAAAAAAAAAAAAALgIAAGRycy9lMm9Eb2MueG1sUEsBAi0AFAAGAAgAAAAh&#10;AKfGeC3eAAAACQEAAA8AAAAAAAAAAAAAAAAA3gQAAGRycy9kb3ducmV2LnhtbFBLBQYAAAAABAAE&#10;APMAAADpBQAAAAA=&#10;" stroked="f">
                <v:textbox>
                  <w:txbxContent>
                    <w:p w:rsidR="00344793" w:rsidRDefault="00344793" w:rsidP="003F7770">
                      <w:pPr>
                        <w:pStyle w:val="EstiloEpgrafeNegritaCentrado"/>
                        <w:spacing w:before="0" w:line="240" w:lineRule="auto"/>
                        <w:ind w:left="0"/>
                        <w:jc w:val="center"/>
                      </w:pPr>
                      <w:r>
                        <w:rPr>
                          <w:rFonts w:ascii="Times New Roman" w:hAnsi="Times New Roman" w:cs="Times New Roman"/>
                          <w:b/>
                          <w:color w:val="548DD4" w:themeColor="text2" w:themeTint="99"/>
                          <w:sz w:val="18"/>
                          <w:szCs w:val="22"/>
                        </w:rPr>
                        <w:t>Tabla 3</w:t>
                      </w:r>
                      <w:r w:rsidRPr="00DF6E11">
                        <w:rPr>
                          <w:rFonts w:ascii="Times New Roman" w:hAnsi="Times New Roman" w:cs="Times New Roman"/>
                          <w:b/>
                          <w:color w:val="548DD4" w:themeColor="text2" w:themeTint="99"/>
                          <w:sz w:val="18"/>
                          <w:szCs w:val="22"/>
                        </w:rPr>
                        <w:t>.</w:t>
                      </w:r>
                      <w:r w:rsidRPr="00DF6E11">
                        <w:rPr>
                          <w:rFonts w:ascii="Times New Roman" w:hAnsi="Times New Roman" w:cs="Times New Roman"/>
                          <w:b/>
                          <w:color w:val="000000"/>
                          <w:sz w:val="18"/>
                          <w:szCs w:val="22"/>
                        </w:rPr>
                        <w:t xml:space="preserve"> </w:t>
                      </w:r>
                      <w:r>
                        <w:rPr>
                          <w:rFonts w:ascii="Times New Roman" w:hAnsi="Times New Roman" w:cs="Times New Roman"/>
                          <w:b/>
                          <w:color w:val="000000"/>
                          <w:sz w:val="18"/>
                          <w:szCs w:val="22"/>
                        </w:rPr>
                        <w:t>Cantidad de tipos de documentos empleados</w:t>
                      </w:r>
                    </w:p>
                  </w:txbxContent>
                </v:textbox>
              </v:shape>
            </w:pict>
          </mc:Fallback>
        </mc:AlternateContent>
      </w:r>
    </w:p>
    <w:p w:rsidR="00672810" w:rsidRPr="00672810" w:rsidRDefault="00672810" w:rsidP="00A85242">
      <w:pPr>
        <w:spacing w:after="0"/>
        <w:jc w:val="center"/>
        <w:rPr>
          <w:rFonts w:ascii="Times New Roman" w:hAnsi="Times New Roman"/>
          <w:b/>
          <w:sz w:val="18"/>
        </w:rPr>
      </w:pPr>
    </w:p>
    <w:tbl>
      <w:tblPr>
        <w:tblW w:w="3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19"/>
        <w:gridCol w:w="999"/>
        <w:gridCol w:w="920"/>
      </w:tblGrid>
      <w:tr w:rsidR="005B2203" w:rsidRPr="00BF7625" w:rsidTr="003A1B1B">
        <w:trPr>
          <w:trHeight w:val="344"/>
          <w:jc w:val="center"/>
        </w:trPr>
        <w:tc>
          <w:tcPr>
            <w:tcW w:w="1819" w:type="dxa"/>
            <w:shd w:val="clear" w:color="auto" w:fill="943634" w:themeFill="accent2" w:themeFillShade="BF"/>
            <w:noWrap/>
            <w:vAlign w:val="center"/>
            <w:hideMark/>
          </w:tcPr>
          <w:p w:rsidR="005B2203" w:rsidRPr="003A1B1B" w:rsidRDefault="005B2203" w:rsidP="003A1B1B">
            <w:pPr>
              <w:spacing w:after="0"/>
              <w:jc w:val="center"/>
              <w:rPr>
                <w:rFonts w:ascii="Times New Roman" w:hAnsi="Times New Roman"/>
                <w:b/>
                <w:color w:val="FFFFFF" w:themeColor="background1"/>
                <w:sz w:val="20"/>
                <w:lang w:eastAsia="es-PE"/>
              </w:rPr>
            </w:pPr>
            <w:r w:rsidRPr="003A1B1B">
              <w:rPr>
                <w:rFonts w:ascii="Times New Roman" w:hAnsi="Times New Roman"/>
                <w:b/>
                <w:color w:val="FFFFFF" w:themeColor="background1"/>
                <w:sz w:val="20"/>
                <w:lang w:eastAsia="es-PE"/>
              </w:rPr>
              <w:t>Tipo de Documento</w:t>
            </w:r>
          </w:p>
        </w:tc>
        <w:tc>
          <w:tcPr>
            <w:tcW w:w="999" w:type="dxa"/>
            <w:shd w:val="clear" w:color="auto" w:fill="943634" w:themeFill="accent2" w:themeFillShade="BF"/>
            <w:noWrap/>
            <w:vAlign w:val="center"/>
            <w:hideMark/>
          </w:tcPr>
          <w:p w:rsidR="005B2203" w:rsidRPr="003A1B1B" w:rsidRDefault="005B2203" w:rsidP="003A1B1B">
            <w:pPr>
              <w:spacing w:after="0"/>
              <w:jc w:val="center"/>
              <w:rPr>
                <w:rFonts w:ascii="Times New Roman" w:hAnsi="Times New Roman"/>
                <w:b/>
                <w:color w:val="FFFFFF" w:themeColor="background1"/>
                <w:sz w:val="20"/>
                <w:lang w:eastAsia="es-PE"/>
              </w:rPr>
            </w:pPr>
            <w:r w:rsidRPr="003A1B1B">
              <w:rPr>
                <w:rFonts w:ascii="Times New Roman" w:hAnsi="Times New Roman"/>
                <w:b/>
                <w:color w:val="FFFFFF" w:themeColor="background1"/>
                <w:sz w:val="20"/>
                <w:lang w:eastAsia="es-PE"/>
              </w:rPr>
              <w:t>Cantidad</w:t>
            </w:r>
          </w:p>
        </w:tc>
        <w:tc>
          <w:tcPr>
            <w:tcW w:w="920" w:type="dxa"/>
            <w:shd w:val="clear" w:color="auto" w:fill="943634" w:themeFill="accent2" w:themeFillShade="BF"/>
            <w:noWrap/>
            <w:vAlign w:val="center"/>
            <w:hideMark/>
          </w:tcPr>
          <w:p w:rsidR="005B2203" w:rsidRPr="003A1B1B" w:rsidRDefault="005B2203" w:rsidP="003A1B1B">
            <w:pPr>
              <w:spacing w:after="0"/>
              <w:jc w:val="center"/>
              <w:rPr>
                <w:rFonts w:ascii="Times New Roman" w:hAnsi="Times New Roman"/>
                <w:b/>
                <w:color w:val="FFFFFF" w:themeColor="background1"/>
                <w:sz w:val="20"/>
                <w:lang w:eastAsia="es-PE"/>
              </w:rPr>
            </w:pPr>
            <w:r w:rsidRPr="003A1B1B">
              <w:rPr>
                <w:rFonts w:ascii="Times New Roman" w:hAnsi="Times New Roman"/>
                <w:b/>
                <w:color w:val="FFFFFF" w:themeColor="background1"/>
                <w:sz w:val="20"/>
                <w:lang w:eastAsia="es-PE"/>
              </w:rPr>
              <w:t>Muestra</w:t>
            </w:r>
          </w:p>
        </w:tc>
      </w:tr>
      <w:tr w:rsidR="005B2203" w:rsidRPr="00BF7625" w:rsidTr="003A1B1B">
        <w:trPr>
          <w:trHeight w:val="311"/>
          <w:jc w:val="center"/>
        </w:trPr>
        <w:tc>
          <w:tcPr>
            <w:tcW w:w="1819" w:type="dxa"/>
            <w:shd w:val="clear" w:color="auto" w:fill="auto"/>
            <w:vAlign w:val="bottom"/>
            <w:hideMark/>
          </w:tcPr>
          <w:p w:rsidR="005B2203" w:rsidRPr="00BF7625" w:rsidRDefault="005B2203" w:rsidP="00672810">
            <w:pPr>
              <w:spacing w:after="0"/>
              <w:rPr>
                <w:rFonts w:ascii="Times New Roman" w:hAnsi="Times New Roman"/>
                <w:color w:val="000000"/>
                <w:sz w:val="18"/>
                <w:lang w:eastAsia="es-PE"/>
              </w:rPr>
            </w:pPr>
            <w:r w:rsidRPr="00BF7625">
              <w:rPr>
                <w:rFonts w:ascii="Times New Roman" w:hAnsi="Times New Roman"/>
                <w:color w:val="000000"/>
                <w:sz w:val="18"/>
                <w:lang w:eastAsia="es-PE"/>
              </w:rPr>
              <w:t>Oficio</w:t>
            </w:r>
          </w:p>
        </w:tc>
        <w:tc>
          <w:tcPr>
            <w:tcW w:w="999" w:type="dxa"/>
            <w:shd w:val="clear" w:color="auto" w:fill="auto"/>
            <w:vAlign w:val="bottom"/>
            <w:hideMark/>
          </w:tcPr>
          <w:p w:rsidR="005B2203" w:rsidRPr="00BF7625" w:rsidRDefault="005B2203" w:rsidP="00672810">
            <w:pPr>
              <w:spacing w:after="0"/>
              <w:jc w:val="center"/>
              <w:rPr>
                <w:rFonts w:ascii="Times New Roman" w:hAnsi="Times New Roman"/>
                <w:color w:val="000000"/>
                <w:sz w:val="18"/>
                <w:lang w:eastAsia="es-PE"/>
              </w:rPr>
            </w:pPr>
            <w:r w:rsidRPr="00BF7625">
              <w:rPr>
                <w:rFonts w:ascii="Times New Roman" w:hAnsi="Times New Roman"/>
                <w:color w:val="000000"/>
                <w:sz w:val="18"/>
                <w:lang w:eastAsia="es-PE"/>
              </w:rPr>
              <w:t>180</w:t>
            </w:r>
          </w:p>
        </w:tc>
        <w:tc>
          <w:tcPr>
            <w:tcW w:w="920" w:type="dxa"/>
            <w:shd w:val="clear" w:color="auto" w:fill="auto"/>
            <w:noWrap/>
            <w:vAlign w:val="bottom"/>
            <w:hideMark/>
          </w:tcPr>
          <w:p w:rsidR="005B2203" w:rsidRPr="00BF7625" w:rsidRDefault="005B2203" w:rsidP="00672810">
            <w:pPr>
              <w:spacing w:after="0"/>
              <w:jc w:val="center"/>
              <w:rPr>
                <w:rFonts w:ascii="Times New Roman" w:hAnsi="Times New Roman"/>
                <w:color w:val="000000"/>
                <w:sz w:val="18"/>
                <w:lang w:eastAsia="es-PE"/>
              </w:rPr>
            </w:pPr>
            <w:r w:rsidRPr="00BF7625">
              <w:rPr>
                <w:rFonts w:ascii="Times New Roman" w:hAnsi="Times New Roman"/>
                <w:color w:val="000000"/>
                <w:sz w:val="18"/>
                <w:lang w:eastAsia="es-PE"/>
              </w:rPr>
              <w:t>40</w:t>
            </w:r>
          </w:p>
        </w:tc>
      </w:tr>
      <w:tr w:rsidR="005B2203" w:rsidRPr="00BF7625" w:rsidTr="003A1B1B">
        <w:trPr>
          <w:trHeight w:val="311"/>
          <w:jc w:val="center"/>
        </w:trPr>
        <w:tc>
          <w:tcPr>
            <w:tcW w:w="1819" w:type="dxa"/>
            <w:shd w:val="clear" w:color="auto" w:fill="auto"/>
            <w:vAlign w:val="bottom"/>
            <w:hideMark/>
          </w:tcPr>
          <w:p w:rsidR="005B2203" w:rsidRPr="00BF7625" w:rsidRDefault="005B2203" w:rsidP="00672810">
            <w:pPr>
              <w:spacing w:after="0"/>
              <w:rPr>
                <w:rFonts w:ascii="Times New Roman" w:hAnsi="Times New Roman"/>
                <w:color w:val="000000"/>
                <w:sz w:val="18"/>
                <w:lang w:eastAsia="es-PE"/>
              </w:rPr>
            </w:pPr>
            <w:r w:rsidRPr="00BF7625">
              <w:rPr>
                <w:rFonts w:ascii="Times New Roman" w:hAnsi="Times New Roman"/>
                <w:color w:val="000000"/>
                <w:sz w:val="18"/>
                <w:lang w:eastAsia="es-PE"/>
              </w:rPr>
              <w:t>Carta</w:t>
            </w:r>
          </w:p>
        </w:tc>
        <w:tc>
          <w:tcPr>
            <w:tcW w:w="999" w:type="dxa"/>
            <w:shd w:val="clear" w:color="auto" w:fill="auto"/>
            <w:vAlign w:val="bottom"/>
            <w:hideMark/>
          </w:tcPr>
          <w:p w:rsidR="005B2203" w:rsidRPr="00BF7625" w:rsidRDefault="005B2203" w:rsidP="00672810">
            <w:pPr>
              <w:spacing w:after="0"/>
              <w:jc w:val="center"/>
              <w:rPr>
                <w:rFonts w:ascii="Times New Roman" w:hAnsi="Times New Roman"/>
                <w:color w:val="000000"/>
                <w:sz w:val="18"/>
                <w:lang w:eastAsia="es-PE"/>
              </w:rPr>
            </w:pPr>
            <w:r w:rsidRPr="00BF7625">
              <w:rPr>
                <w:rFonts w:ascii="Times New Roman" w:hAnsi="Times New Roman"/>
                <w:color w:val="000000"/>
                <w:sz w:val="18"/>
                <w:lang w:eastAsia="es-PE"/>
              </w:rPr>
              <w:t>342</w:t>
            </w:r>
          </w:p>
        </w:tc>
        <w:tc>
          <w:tcPr>
            <w:tcW w:w="920" w:type="dxa"/>
            <w:shd w:val="clear" w:color="auto" w:fill="auto"/>
            <w:noWrap/>
            <w:vAlign w:val="bottom"/>
            <w:hideMark/>
          </w:tcPr>
          <w:p w:rsidR="005B2203" w:rsidRPr="00BF7625" w:rsidRDefault="005B2203" w:rsidP="00672810">
            <w:pPr>
              <w:spacing w:after="0"/>
              <w:jc w:val="center"/>
              <w:rPr>
                <w:rFonts w:ascii="Times New Roman" w:hAnsi="Times New Roman"/>
                <w:color w:val="000000"/>
                <w:sz w:val="18"/>
                <w:lang w:eastAsia="es-PE"/>
              </w:rPr>
            </w:pPr>
            <w:r w:rsidRPr="00BF7625">
              <w:rPr>
                <w:rFonts w:ascii="Times New Roman" w:hAnsi="Times New Roman"/>
                <w:color w:val="000000"/>
                <w:sz w:val="18"/>
                <w:lang w:eastAsia="es-PE"/>
              </w:rPr>
              <w:t>45</w:t>
            </w:r>
          </w:p>
        </w:tc>
      </w:tr>
      <w:tr w:rsidR="005B2203" w:rsidRPr="00BF7625" w:rsidTr="003A1B1B">
        <w:trPr>
          <w:trHeight w:val="311"/>
          <w:jc w:val="center"/>
        </w:trPr>
        <w:tc>
          <w:tcPr>
            <w:tcW w:w="1819" w:type="dxa"/>
            <w:shd w:val="clear" w:color="auto" w:fill="auto"/>
            <w:vAlign w:val="bottom"/>
            <w:hideMark/>
          </w:tcPr>
          <w:p w:rsidR="005B2203" w:rsidRPr="00BF7625" w:rsidRDefault="005B2203" w:rsidP="00672810">
            <w:pPr>
              <w:spacing w:after="0"/>
              <w:rPr>
                <w:rFonts w:ascii="Times New Roman" w:hAnsi="Times New Roman"/>
                <w:color w:val="000000"/>
                <w:sz w:val="18"/>
                <w:lang w:eastAsia="es-PE"/>
              </w:rPr>
            </w:pPr>
            <w:r w:rsidRPr="00BF7625">
              <w:rPr>
                <w:rFonts w:ascii="Times New Roman" w:hAnsi="Times New Roman"/>
                <w:color w:val="000000"/>
                <w:sz w:val="18"/>
                <w:lang w:eastAsia="es-PE"/>
              </w:rPr>
              <w:t>Solicitud</w:t>
            </w:r>
          </w:p>
        </w:tc>
        <w:tc>
          <w:tcPr>
            <w:tcW w:w="999" w:type="dxa"/>
            <w:shd w:val="clear" w:color="auto" w:fill="auto"/>
            <w:vAlign w:val="bottom"/>
            <w:hideMark/>
          </w:tcPr>
          <w:p w:rsidR="005B2203" w:rsidRPr="00BF7625" w:rsidRDefault="005B2203" w:rsidP="00672810">
            <w:pPr>
              <w:spacing w:after="0"/>
              <w:jc w:val="center"/>
              <w:rPr>
                <w:rFonts w:ascii="Times New Roman" w:hAnsi="Times New Roman"/>
                <w:color w:val="000000"/>
                <w:sz w:val="18"/>
                <w:lang w:eastAsia="es-PE"/>
              </w:rPr>
            </w:pPr>
            <w:r w:rsidRPr="00BF7625">
              <w:rPr>
                <w:rFonts w:ascii="Times New Roman" w:hAnsi="Times New Roman"/>
                <w:color w:val="000000"/>
                <w:sz w:val="18"/>
                <w:lang w:eastAsia="es-PE"/>
              </w:rPr>
              <w:t>188</w:t>
            </w:r>
          </w:p>
        </w:tc>
        <w:tc>
          <w:tcPr>
            <w:tcW w:w="920" w:type="dxa"/>
            <w:shd w:val="clear" w:color="auto" w:fill="auto"/>
            <w:noWrap/>
            <w:vAlign w:val="bottom"/>
            <w:hideMark/>
          </w:tcPr>
          <w:p w:rsidR="005B2203" w:rsidRPr="00BF7625" w:rsidRDefault="005B2203" w:rsidP="00672810">
            <w:pPr>
              <w:spacing w:after="0"/>
              <w:jc w:val="center"/>
              <w:rPr>
                <w:rFonts w:ascii="Times New Roman" w:hAnsi="Times New Roman"/>
                <w:color w:val="000000"/>
                <w:sz w:val="18"/>
                <w:lang w:eastAsia="es-PE"/>
              </w:rPr>
            </w:pPr>
            <w:r w:rsidRPr="00BF7625">
              <w:rPr>
                <w:rFonts w:ascii="Times New Roman" w:hAnsi="Times New Roman"/>
                <w:color w:val="000000"/>
                <w:sz w:val="18"/>
                <w:lang w:eastAsia="es-PE"/>
              </w:rPr>
              <w:t>41</w:t>
            </w:r>
          </w:p>
        </w:tc>
      </w:tr>
      <w:tr w:rsidR="005B2203" w:rsidRPr="00BF7625" w:rsidTr="003A1B1B">
        <w:trPr>
          <w:trHeight w:val="311"/>
          <w:jc w:val="center"/>
        </w:trPr>
        <w:tc>
          <w:tcPr>
            <w:tcW w:w="1819" w:type="dxa"/>
            <w:shd w:val="clear" w:color="auto" w:fill="auto"/>
            <w:vAlign w:val="bottom"/>
            <w:hideMark/>
          </w:tcPr>
          <w:p w:rsidR="005B2203" w:rsidRPr="00BF7625" w:rsidRDefault="003A1B1B" w:rsidP="00672810">
            <w:pPr>
              <w:spacing w:after="0"/>
              <w:rPr>
                <w:rFonts w:ascii="Times New Roman" w:hAnsi="Times New Roman"/>
                <w:color w:val="000000"/>
                <w:sz w:val="18"/>
                <w:lang w:eastAsia="es-PE"/>
              </w:rPr>
            </w:pPr>
            <w:r w:rsidRPr="00BF7625">
              <w:rPr>
                <w:rFonts w:ascii="Times New Roman" w:hAnsi="Times New Roman"/>
                <w:color w:val="000000"/>
                <w:sz w:val="18"/>
                <w:lang w:eastAsia="es-PE"/>
              </w:rPr>
              <w:t>Memorándum</w:t>
            </w:r>
          </w:p>
        </w:tc>
        <w:tc>
          <w:tcPr>
            <w:tcW w:w="999" w:type="dxa"/>
            <w:shd w:val="clear" w:color="auto" w:fill="auto"/>
            <w:vAlign w:val="bottom"/>
            <w:hideMark/>
          </w:tcPr>
          <w:p w:rsidR="005B2203" w:rsidRPr="00BF7625" w:rsidRDefault="005B2203" w:rsidP="00672810">
            <w:pPr>
              <w:spacing w:after="0"/>
              <w:jc w:val="center"/>
              <w:rPr>
                <w:rFonts w:ascii="Times New Roman" w:hAnsi="Times New Roman"/>
                <w:color w:val="000000"/>
                <w:sz w:val="18"/>
                <w:lang w:eastAsia="es-PE"/>
              </w:rPr>
            </w:pPr>
            <w:r w:rsidRPr="00BF7625">
              <w:rPr>
                <w:rFonts w:ascii="Times New Roman" w:hAnsi="Times New Roman"/>
                <w:color w:val="000000"/>
                <w:sz w:val="18"/>
                <w:lang w:eastAsia="es-PE"/>
              </w:rPr>
              <w:t>179</w:t>
            </w:r>
          </w:p>
        </w:tc>
        <w:tc>
          <w:tcPr>
            <w:tcW w:w="920" w:type="dxa"/>
            <w:shd w:val="clear" w:color="auto" w:fill="auto"/>
            <w:noWrap/>
            <w:vAlign w:val="bottom"/>
            <w:hideMark/>
          </w:tcPr>
          <w:p w:rsidR="005B2203" w:rsidRPr="00BF7625" w:rsidRDefault="005B2203" w:rsidP="00672810">
            <w:pPr>
              <w:spacing w:after="0"/>
              <w:jc w:val="center"/>
              <w:rPr>
                <w:rFonts w:ascii="Times New Roman" w:hAnsi="Times New Roman"/>
                <w:color w:val="000000"/>
                <w:sz w:val="18"/>
                <w:lang w:eastAsia="es-PE"/>
              </w:rPr>
            </w:pPr>
            <w:r w:rsidRPr="00BF7625">
              <w:rPr>
                <w:rFonts w:ascii="Times New Roman" w:hAnsi="Times New Roman"/>
                <w:color w:val="000000"/>
                <w:sz w:val="18"/>
                <w:lang w:eastAsia="es-PE"/>
              </w:rPr>
              <w:t>40</w:t>
            </w:r>
          </w:p>
        </w:tc>
      </w:tr>
      <w:tr w:rsidR="005B2203" w:rsidRPr="00BF7625" w:rsidTr="003A1B1B">
        <w:trPr>
          <w:trHeight w:val="311"/>
          <w:jc w:val="center"/>
        </w:trPr>
        <w:tc>
          <w:tcPr>
            <w:tcW w:w="1819" w:type="dxa"/>
            <w:shd w:val="clear" w:color="auto" w:fill="auto"/>
            <w:vAlign w:val="bottom"/>
            <w:hideMark/>
          </w:tcPr>
          <w:p w:rsidR="005B2203" w:rsidRPr="00BF7625" w:rsidRDefault="005B2203" w:rsidP="00672810">
            <w:pPr>
              <w:spacing w:after="0"/>
              <w:rPr>
                <w:rFonts w:ascii="Times New Roman" w:hAnsi="Times New Roman"/>
                <w:color w:val="000000"/>
                <w:sz w:val="18"/>
                <w:lang w:eastAsia="es-PE"/>
              </w:rPr>
            </w:pPr>
            <w:r w:rsidRPr="00BF7625">
              <w:rPr>
                <w:rFonts w:ascii="Times New Roman" w:hAnsi="Times New Roman"/>
                <w:color w:val="000000"/>
                <w:sz w:val="18"/>
                <w:lang w:eastAsia="es-PE"/>
              </w:rPr>
              <w:t>Contrato</w:t>
            </w:r>
          </w:p>
        </w:tc>
        <w:tc>
          <w:tcPr>
            <w:tcW w:w="999" w:type="dxa"/>
            <w:shd w:val="clear" w:color="auto" w:fill="auto"/>
            <w:vAlign w:val="bottom"/>
            <w:hideMark/>
          </w:tcPr>
          <w:p w:rsidR="005B2203" w:rsidRPr="00BF7625" w:rsidRDefault="005B2203" w:rsidP="00672810">
            <w:pPr>
              <w:spacing w:after="0"/>
              <w:jc w:val="center"/>
              <w:rPr>
                <w:rFonts w:ascii="Times New Roman" w:hAnsi="Times New Roman"/>
                <w:color w:val="000000"/>
                <w:sz w:val="18"/>
                <w:lang w:eastAsia="es-PE"/>
              </w:rPr>
            </w:pPr>
            <w:r w:rsidRPr="00BF7625">
              <w:rPr>
                <w:rFonts w:ascii="Times New Roman" w:hAnsi="Times New Roman"/>
                <w:color w:val="000000"/>
                <w:sz w:val="18"/>
                <w:lang w:eastAsia="es-PE"/>
              </w:rPr>
              <w:t>177</w:t>
            </w:r>
          </w:p>
        </w:tc>
        <w:tc>
          <w:tcPr>
            <w:tcW w:w="920" w:type="dxa"/>
            <w:shd w:val="clear" w:color="auto" w:fill="auto"/>
            <w:noWrap/>
            <w:vAlign w:val="bottom"/>
            <w:hideMark/>
          </w:tcPr>
          <w:p w:rsidR="005B2203" w:rsidRPr="00BF7625" w:rsidRDefault="005B2203" w:rsidP="00672810">
            <w:pPr>
              <w:spacing w:after="0"/>
              <w:jc w:val="center"/>
              <w:rPr>
                <w:rFonts w:ascii="Times New Roman" w:hAnsi="Times New Roman"/>
                <w:color w:val="000000"/>
                <w:sz w:val="18"/>
                <w:lang w:eastAsia="es-PE"/>
              </w:rPr>
            </w:pPr>
            <w:r w:rsidRPr="00BF7625">
              <w:rPr>
                <w:rFonts w:ascii="Times New Roman" w:hAnsi="Times New Roman"/>
                <w:color w:val="000000"/>
                <w:sz w:val="18"/>
                <w:lang w:eastAsia="es-PE"/>
              </w:rPr>
              <w:t>40</w:t>
            </w:r>
          </w:p>
        </w:tc>
      </w:tr>
      <w:tr w:rsidR="005B2203" w:rsidRPr="00BF7625" w:rsidTr="003A1B1B">
        <w:trPr>
          <w:trHeight w:val="311"/>
          <w:jc w:val="center"/>
        </w:trPr>
        <w:tc>
          <w:tcPr>
            <w:tcW w:w="1819" w:type="dxa"/>
            <w:shd w:val="clear" w:color="auto" w:fill="auto"/>
            <w:vAlign w:val="bottom"/>
            <w:hideMark/>
          </w:tcPr>
          <w:p w:rsidR="005B2203" w:rsidRPr="00BF7625" w:rsidRDefault="005B2203" w:rsidP="00672810">
            <w:pPr>
              <w:spacing w:after="0"/>
              <w:rPr>
                <w:rFonts w:ascii="Times New Roman" w:hAnsi="Times New Roman"/>
                <w:color w:val="000000"/>
                <w:sz w:val="18"/>
                <w:lang w:eastAsia="es-PE"/>
              </w:rPr>
            </w:pPr>
            <w:r w:rsidRPr="00BF7625">
              <w:rPr>
                <w:rFonts w:ascii="Times New Roman" w:hAnsi="Times New Roman"/>
                <w:color w:val="000000"/>
                <w:sz w:val="18"/>
                <w:lang w:eastAsia="es-PE"/>
              </w:rPr>
              <w:t>Informe</w:t>
            </w:r>
          </w:p>
        </w:tc>
        <w:tc>
          <w:tcPr>
            <w:tcW w:w="999" w:type="dxa"/>
            <w:shd w:val="clear" w:color="auto" w:fill="auto"/>
            <w:vAlign w:val="bottom"/>
            <w:hideMark/>
          </w:tcPr>
          <w:p w:rsidR="005B2203" w:rsidRPr="00BF7625" w:rsidRDefault="005B2203" w:rsidP="00672810">
            <w:pPr>
              <w:spacing w:after="0"/>
              <w:jc w:val="center"/>
              <w:rPr>
                <w:rFonts w:ascii="Times New Roman" w:hAnsi="Times New Roman"/>
                <w:color w:val="000000"/>
                <w:sz w:val="18"/>
                <w:lang w:eastAsia="es-PE"/>
              </w:rPr>
            </w:pPr>
            <w:r w:rsidRPr="00BF7625">
              <w:rPr>
                <w:rFonts w:ascii="Times New Roman" w:hAnsi="Times New Roman"/>
                <w:color w:val="000000"/>
                <w:sz w:val="18"/>
                <w:lang w:eastAsia="es-PE"/>
              </w:rPr>
              <w:t>187</w:t>
            </w:r>
          </w:p>
        </w:tc>
        <w:tc>
          <w:tcPr>
            <w:tcW w:w="920" w:type="dxa"/>
            <w:shd w:val="clear" w:color="auto" w:fill="auto"/>
            <w:noWrap/>
            <w:vAlign w:val="bottom"/>
            <w:hideMark/>
          </w:tcPr>
          <w:p w:rsidR="005B2203" w:rsidRPr="00BF7625" w:rsidRDefault="005B2203" w:rsidP="00672810">
            <w:pPr>
              <w:spacing w:after="0"/>
              <w:jc w:val="center"/>
              <w:rPr>
                <w:rFonts w:ascii="Times New Roman" w:hAnsi="Times New Roman"/>
                <w:color w:val="000000"/>
                <w:sz w:val="18"/>
                <w:lang w:eastAsia="es-PE"/>
              </w:rPr>
            </w:pPr>
            <w:r w:rsidRPr="00BF7625">
              <w:rPr>
                <w:rFonts w:ascii="Times New Roman" w:hAnsi="Times New Roman"/>
                <w:color w:val="000000"/>
                <w:sz w:val="18"/>
                <w:lang w:eastAsia="es-PE"/>
              </w:rPr>
              <w:t>41</w:t>
            </w:r>
          </w:p>
        </w:tc>
      </w:tr>
      <w:tr w:rsidR="005B2203" w:rsidRPr="00BF7625" w:rsidTr="003A1B1B">
        <w:trPr>
          <w:trHeight w:val="311"/>
          <w:jc w:val="center"/>
        </w:trPr>
        <w:tc>
          <w:tcPr>
            <w:tcW w:w="1819" w:type="dxa"/>
            <w:shd w:val="clear" w:color="auto" w:fill="auto"/>
            <w:vAlign w:val="bottom"/>
            <w:hideMark/>
          </w:tcPr>
          <w:p w:rsidR="005B2203" w:rsidRPr="00BF7625" w:rsidRDefault="005B2203" w:rsidP="00672810">
            <w:pPr>
              <w:spacing w:after="0"/>
              <w:rPr>
                <w:rFonts w:ascii="Times New Roman" w:hAnsi="Times New Roman"/>
                <w:color w:val="000000"/>
                <w:sz w:val="18"/>
                <w:lang w:eastAsia="es-PE"/>
              </w:rPr>
            </w:pPr>
            <w:r w:rsidRPr="00BF7625">
              <w:rPr>
                <w:rFonts w:ascii="Times New Roman" w:hAnsi="Times New Roman"/>
                <w:color w:val="000000"/>
                <w:sz w:val="18"/>
                <w:lang w:eastAsia="es-PE"/>
              </w:rPr>
              <w:t>Recibo</w:t>
            </w:r>
          </w:p>
        </w:tc>
        <w:tc>
          <w:tcPr>
            <w:tcW w:w="999" w:type="dxa"/>
            <w:shd w:val="clear" w:color="auto" w:fill="auto"/>
            <w:vAlign w:val="bottom"/>
            <w:hideMark/>
          </w:tcPr>
          <w:p w:rsidR="005B2203" w:rsidRPr="00BF7625" w:rsidRDefault="005B2203" w:rsidP="00672810">
            <w:pPr>
              <w:spacing w:after="0"/>
              <w:jc w:val="center"/>
              <w:rPr>
                <w:rFonts w:ascii="Times New Roman" w:hAnsi="Times New Roman"/>
                <w:color w:val="000000"/>
                <w:sz w:val="18"/>
                <w:lang w:eastAsia="es-PE"/>
              </w:rPr>
            </w:pPr>
            <w:r w:rsidRPr="00BF7625">
              <w:rPr>
                <w:rFonts w:ascii="Times New Roman" w:hAnsi="Times New Roman"/>
                <w:color w:val="000000"/>
                <w:sz w:val="18"/>
                <w:lang w:eastAsia="es-PE"/>
              </w:rPr>
              <w:t>919</w:t>
            </w:r>
          </w:p>
        </w:tc>
        <w:tc>
          <w:tcPr>
            <w:tcW w:w="920" w:type="dxa"/>
            <w:shd w:val="clear" w:color="auto" w:fill="auto"/>
            <w:noWrap/>
            <w:vAlign w:val="bottom"/>
            <w:hideMark/>
          </w:tcPr>
          <w:p w:rsidR="005B2203" w:rsidRPr="00BF7625" w:rsidRDefault="005B2203" w:rsidP="00672810">
            <w:pPr>
              <w:spacing w:after="0"/>
              <w:jc w:val="center"/>
              <w:rPr>
                <w:rFonts w:ascii="Times New Roman" w:hAnsi="Times New Roman"/>
                <w:color w:val="000000"/>
                <w:sz w:val="18"/>
                <w:lang w:eastAsia="es-PE"/>
              </w:rPr>
            </w:pPr>
            <w:r w:rsidRPr="00BF7625">
              <w:rPr>
                <w:rFonts w:ascii="Times New Roman" w:hAnsi="Times New Roman"/>
                <w:color w:val="000000"/>
                <w:sz w:val="18"/>
                <w:lang w:eastAsia="es-PE"/>
              </w:rPr>
              <w:t>49</w:t>
            </w:r>
          </w:p>
        </w:tc>
      </w:tr>
    </w:tbl>
    <w:p w:rsidR="00E35F78" w:rsidRDefault="00E35F78" w:rsidP="00A85242">
      <w:pPr>
        <w:pStyle w:val="Sangradetextonormal"/>
        <w:ind w:left="0"/>
        <w:rPr>
          <w:sz w:val="22"/>
        </w:rPr>
      </w:pPr>
    </w:p>
    <w:p w:rsidR="005B2203" w:rsidRPr="005B2203" w:rsidRDefault="005B2203" w:rsidP="00A85242">
      <w:pPr>
        <w:pStyle w:val="Sangradetextonormal"/>
        <w:ind w:left="0"/>
        <w:rPr>
          <w:sz w:val="22"/>
        </w:rPr>
      </w:pPr>
      <w:r w:rsidRPr="005B2203">
        <w:rPr>
          <w:sz w:val="22"/>
        </w:rPr>
        <w:t>Para el proceso de clasificación se emplear</w:t>
      </w:r>
      <w:r w:rsidR="00A85242">
        <w:rPr>
          <w:sz w:val="22"/>
        </w:rPr>
        <w:t>á</w:t>
      </w:r>
      <w:r w:rsidRPr="005B2203">
        <w:rPr>
          <w:sz w:val="22"/>
        </w:rPr>
        <w:t xml:space="preserve"> una muestra aleatoria, la misma que se </w:t>
      </w:r>
      <w:r w:rsidR="00A85242" w:rsidRPr="005B2203">
        <w:rPr>
          <w:sz w:val="22"/>
        </w:rPr>
        <w:t>determinó</w:t>
      </w:r>
      <w:r w:rsidRPr="005B2203">
        <w:rPr>
          <w:sz w:val="22"/>
        </w:rPr>
        <w:t xml:space="preserve"> en base a la siguiente f</w:t>
      </w:r>
      <w:r w:rsidR="00344793">
        <w:rPr>
          <w:sz w:val="22"/>
        </w:rPr>
        <w:t>ó</w:t>
      </w:r>
      <w:r w:rsidRPr="005B2203">
        <w:rPr>
          <w:sz w:val="22"/>
        </w:rPr>
        <w:t xml:space="preserve">rmula estadística, y cuyos resultados se muestran </w:t>
      </w:r>
      <w:r w:rsidR="00BF7625">
        <w:rPr>
          <w:sz w:val="22"/>
        </w:rPr>
        <w:t xml:space="preserve">en la </w:t>
      </w:r>
      <w:r w:rsidR="006B3A2D">
        <w:rPr>
          <w:sz w:val="22"/>
        </w:rPr>
        <w:t>Tabla</w:t>
      </w:r>
      <w:r w:rsidR="006B3A2D" w:rsidRPr="005B2203">
        <w:rPr>
          <w:sz w:val="22"/>
        </w:rPr>
        <w:t xml:space="preserve"> </w:t>
      </w:r>
      <w:r w:rsidRPr="005B2203">
        <w:rPr>
          <w:sz w:val="22"/>
        </w:rPr>
        <w:t>3:</w:t>
      </w:r>
    </w:p>
    <w:p w:rsidR="005B2203" w:rsidRPr="005B2203" w:rsidRDefault="005B2203" w:rsidP="00A85242">
      <w:pPr>
        <w:jc w:val="center"/>
        <w:rPr>
          <w:rFonts w:ascii="Times New Roman" w:hAnsi="Times New Roman"/>
        </w:rPr>
      </w:pPr>
      <m:oMathPara>
        <m:oMath>
          <m:r>
            <w:rPr>
              <w:rFonts w:ascii="Cambria Math" w:hAnsi="Cambria Math"/>
            </w:rPr>
            <m:t xml:space="preserve">n= </m:t>
          </m:r>
          <m:f>
            <m:fPr>
              <m:ctrlPr>
                <w:rPr>
                  <w:rFonts w:ascii="Cambria Math" w:hAnsi="Cambria Math"/>
                  <w:i/>
                </w:rPr>
              </m:ctrlPr>
            </m:fPr>
            <m:num>
              <m:r>
                <w:rPr>
                  <w:rFonts w:ascii="Cambria Math" w:hAnsi="Cambria Math"/>
                </w:rPr>
                <m:t>N</m:t>
              </m:r>
            </m:num>
            <m:den>
              <m:r>
                <w:rPr>
                  <w:rFonts w:ascii="Cambria Math" w:hAnsi="Cambria Math"/>
                </w:rPr>
                <m:t>1+</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2</m:t>
                      </m:r>
                    </m:sup>
                  </m:sSup>
                  <m:r>
                    <w:rPr>
                      <w:rFonts w:ascii="Cambria Math" w:hAnsi="Cambria Math"/>
                    </w:rPr>
                    <m:t>(N-1)</m:t>
                  </m:r>
                </m:num>
                <m:den>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pq</m:t>
                  </m:r>
                </m:den>
              </m:f>
            </m:den>
          </m:f>
        </m:oMath>
      </m:oMathPara>
    </w:p>
    <w:p w:rsidR="005B2203" w:rsidRPr="005B2203" w:rsidRDefault="005B2203" w:rsidP="00A85242">
      <w:pPr>
        <w:pStyle w:val="Sangradetextonormal"/>
        <w:spacing w:before="0" w:after="0"/>
        <w:ind w:left="0"/>
        <w:rPr>
          <w:sz w:val="22"/>
        </w:rPr>
      </w:pPr>
      <w:r w:rsidRPr="005B2203">
        <w:rPr>
          <w:sz w:val="22"/>
        </w:rPr>
        <w:t>Donde:</w:t>
      </w:r>
    </w:p>
    <w:p w:rsidR="005B2203" w:rsidRPr="005B2203" w:rsidRDefault="005B2203" w:rsidP="00A85242">
      <w:pPr>
        <w:pStyle w:val="Sangradetextonormal"/>
        <w:spacing w:before="0" w:after="0"/>
        <w:ind w:left="424"/>
        <w:rPr>
          <w:sz w:val="22"/>
        </w:rPr>
      </w:pPr>
      <m:oMath>
        <m:r>
          <w:rPr>
            <w:rFonts w:ascii="Cambria Math" w:hAnsi="Cambria Math"/>
            <w:sz w:val="22"/>
          </w:rPr>
          <m:t>n</m:t>
        </m:r>
      </m:oMath>
      <w:r w:rsidRPr="005B2203">
        <w:rPr>
          <w:sz w:val="22"/>
        </w:rPr>
        <w:t>: Tamaño de la muestra que deseamos obtener</w:t>
      </w:r>
    </w:p>
    <w:p w:rsidR="005B2203" w:rsidRPr="005B2203" w:rsidRDefault="005B2203" w:rsidP="00A85242">
      <w:pPr>
        <w:pStyle w:val="Sangradetextonormal"/>
        <w:spacing w:before="0" w:after="0"/>
        <w:ind w:left="424"/>
        <w:rPr>
          <w:sz w:val="22"/>
        </w:rPr>
      </w:pPr>
      <m:oMath>
        <m:r>
          <w:rPr>
            <w:rFonts w:ascii="Cambria Math" w:hAnsi="Cambria Math"/>
            <w:sz w:val="22"/>
          </w:rPr>
          <m:t>N</m:t>
        </m:r>
      </m:oMath>
      <w:r w:rsidRPr="005B2203">
        <w:rPr>
          <w:sz w:val="22"/>
        </w:rPr>
        <w:t xml:space="preserve">: Tamaño conocido de la población </w:t>
      </w:r>
    </w:p>
    <w:p w:rsidR="005B2203" w:rsidRPr="005B2203" w:rsidRDefault="005B2203" w:rsidP="00A85242">
      <w:pPr>
        <w:pStyle w:val="Sangradetextonormal"/>
        <w:spacing w:before="0" w:after="0"/>
        <w:ind w:left="424"/>
        <w:rPr>
          <w:sz w:val="22"/>
        </w:rPr>
      </w:pPr>
      <m:oMath>
        <m:r>
          <w:rPr>
            <w:rFonts w:ascii="Cambria Math" w:hAnsi="Cambria Math"/>
            <w:sz w:val="22"/>
          </w:rPr>
          <m:t>e</m:t>
        </m:r>
      </m:oMath>
      <w:r w:rsidRPr="005B2203">
        <w:rPr>
          <w:sz w:val="22"/>
        </w:rPr>
        <w:t>: 0.05</w:t>
      </w:r>
    </w:p>
    <w:p w:rsidR="005B2203" w:rsidRPr="005B2203" w:rsidRDefault="005B2203" w:rsidP="00A85242">
      <w:pPr>
        <w:pStyle w:val="Sangradetextonormal"/>
        <w:spacing w:before="0" w:after="0"/>
        <w:ind w:left="424"/>
        <w:rPr>
          <w:sz w:val="22"/>
        </w:rPr>
      </w:pPr>
      <m:oMath>
        <m:r>
          <w:rPr>
            <w:rFonts w:ascii="Cambria Math" w:hAnsi="Cambria Math"/>
            <w:sz w:val="22"/>
          </w:rPr>
          <m:t>z</m:t>
        </m:r>
      </m:oMath>
      <w:r w:rsidRPr="005B2203">
        <w:rPr>
          <w:sz w:val="22"/>
        </w:rPr>
        <w:t>: 1.65</w:t>
      </w:r>
    </w:p>
    <w:p w:rsidR="005B2203" w:rsidRPr="005B2203" w:rsidRDefault="005B2203" w:rsidP="00A85242">
      <w:pPr>
        <w:pStyle w:val="Sangradetextonormal"/>
        <w:spacing w:before="0" w:after="0"/>
        <w:ind w:left="424"/>
        <w:rPr>
          <w:sz w:val="22"/>
        </w:rPr>
      </w:pPr>
      <m:oMath>
        <m:r>
          <w:rPr>
            <w:rFonts w:ascii="Cambria Math" w:hAnsi="Cambria Math"/>
            <w:sz w:val="22"/>
          </w:rPr>
          <m:t>p</m:t>
        </m:r>
      </m:oMath>
      <w:r w:rsidRPr="005B2203">
        <w:rPr>
          <w:sz w:val="22"/>
        </w:rPr>
        <w:t>: 5%</w:t>
      </w:r>
    </w:p>
    <w:p w:rsidR="005B2203" w:rsidRPr="005B2203" w:rsidRDefault="005B2203" w:rsidP="00A85242">
      <w:pPr>
        <w:pStyle w:val="Sangradetextonormal"/>
        <w:spacing w:before="0" w:after="0"/>
        <w:ind w:left="424"/>
        <w:rPr>
          <w:sz w:val="22"/>
        </w:rPr>
      </w:pPr>
      <m:oMath>
        <m:r>
          <w:rPr>
            <w:rFonts w:ascii="Cambria Math" w:hAnsi="Cambria Math"/>
            <w:sz w:val="22"/>
          </w:rPr>
          <m:t>q</m:t>
        </m:r>
      </m:oMath>
      <w:r w:rsidRPr="005B2203">
        <w:rPr>
          <w:sz w:val="22"/>
        </w:rPr>
        <w:t>: 95%</w:t>
      </w:r>
    </w:p>
    <w:p w:rsidR="005B2203" w:rsidRPr="005B2203" w:rsidRDefault="005B2203" w:rsidP="00A85242">
      <w:pPr>
        <w:pStyle w:val="Sangradetextonormal"/>
        <w:spacing w:before="0" w:after="0"/>
        <w:ind w:left="0"/>
        <w:rPr>
          <w:sz w:val="22"/>
        </w:rPr>
      </w:pPr>
      <w:r w:rsidRPr="005B2203">
        <w:rPr>
          <w:sz w:val="22"/>
        </w:rPr>
        <w:lastRenderedPageBreak/>
        <w:t xml:space="preserve">De la muestra seleccionada, según los tipos de documentos, se seleccionaron cinco motivos de clasificación, se efectuó esta acción, pues en algún momento se </w:t>
      </w:r>
      <w:r w:rsidR="00A85242" w:rsidRPr="005B2203">
        <w:rPr>
          <w:sz w:val="22"/>
        </w:rPr>
        <w:t>trató</w:t>
      </w:r>
      <w:r w:rsidRPr="005B2203">
        <w:rPr>
          <w:sz w:val="22"/>
        </w:rPr>
        <w:t xml:space="preserve"> de establecer la concordancia con la estructura de los documentos, los motivos que se seleccionaron fueron</w:t>
      </w:r>
      <w:r w:rsidR="006B3A2D">
        <w:rPr>
          <w:sz w:val="22"/>
        </w:rPr>
        <w:t>:</w:t>
      </w:r>
    </w:p>
    <w:p w:rsidR="005B2203" w:rsidRPr="005B2203" w:rsidRDefault="005B2203" w:rsidP="00A85242">
      <w:pPr>
        <w:pStyle w:val="Sangradetextonormal"/>
        <w:spacing w:before="0" w:after="0"/>
        <w:ind w:left="0"/>
        <w:rPr>
          <w:sz w:val="22"/>
        </w:rPr>
      </w:pPr>
    </w:p>
    <w:p w:rsidR="005B2203" w:rsidRPr="005B2203" w:rsidRDefault="005B2203" w:rsidP="00A85242">
      <w:pPr>
        <w:pStyle w:val="Sangradetextonormal"/>
        <w:numPr>
          <w:ilvl w:val="0"/>
          <w:numId w:val="1"/>
        </w:numPr>
        <w:spacing w:before="0" w:after="0"/>
        <w:ind w:left="719"/>
        <w:rPr>
          <w:sz w:val="22"/>
        </w:rPr>
      </w:pPr>
      <w:r w:rsidRPr="005B2203">
        <w:rPr>
          <w:sz w:val="22"/>
        </w:rPr>
        <w:t>Cartas de presentación</w:t>
      </w:r>
    </w:p>
    <w:p w:rsidR="005B2203" w:rsidRPr="005B2203" w:rsidRDefault="005B2203" w:rsidP="00A85242">
      <w:pPr>
        <w:pStyle w:val="Sangradetextonormal"/>
        <w:numPr>
          <w:ilvl w:val="0"/>
          <w:numId w:val="1"/>
        </w:numPr>
        <w:spacing w:before="0" w:after="0"/>
        <w:ind w:left="719"/>
        <w:rPr>
          <w:sz w:val="22"/>
        </w:rPr>
      </w:pPr>
      <w:r w:rsidRPr="005B2203">
        <w:rPr>
          <w:sz w:val="22"/>
        </w:rPr>
        <w:t>Ascensos</w:t>
      </w:r>
    </w:p>
    <w:p w:rsidR="005B2203" w:rsidRPr="005B2203" w:rsidRDefault="005B2203" w:rsidP="00A85242">
      <w:pPr>
        <w:pStyle w:val="Sangradetextonormal"/>
        <w:numPr>
          <w:ilvl w:val="0"/>
          <w:numId w:val="1"/>
        </w:numPr>
        <w:spacing w:before="0" w:after="0"/>
        <w:ind w:left="719"/>
        <w:rPr>
          <w:sz w:val="22"/>
        </w:rPr>
      </w:pPr>
      <w:r w:rsidRPr="005B2203">
        <w:rPr>
          <w:sz w:val="22"/>
        </w:rPr>
        <w:t>Contratos de prestación de servicios</w:t>
      </w:r>
    </w:p>
    <w:p w:rsidR="005B2203" w:rsidRPr="005B2203" w:rsidRDefault="005B2203" w:rsidP="00A85242">
      <w:pPr>
        <w:pStyle w:val="Sangradetextonormal"/>
        <w:numPr>
          <w:ilvl w:val="0"/>
          <w:numId w:val="1"/>
        </w:numPr>
        <w:spacing w:before="0" w:after="0"/>
        <w:ind w:left="719"/>
        <w:rPr>
          <w:sz w:val="22"/>
        </w:rPr>
      </w:pPr>
      <w:r w:rsidRPr="005B2203">
        <w:rPr>
          <w:sz w:val="22"/>
        </w:rPr>
        <w:t>Procedimientos administrativos de grado</w:t>
      </w:r>
    </w:p>
    <w:p w:rsidR="005B2203" w:rsidRPr="005B2203" w:rsidRDefault="005B2203" w:rsidP="00A85242">
      <w:pPr>
        <w:pStyle w:val="Sangradetextonormal"/>
        <w:numPr>
          <w:ilvl w:val="0"/>
          <w:numId w:val="1"/>
        </w:numPr>
        <w:spacing w:before="0" w:after="0"/>
        <w:ind w:left="719"/>
        <w:rPr>
          <w:sz w:val="22"/>
        </w:rPr>
      </w:pPr>
      <w:r w:rsidRPr="005B2203">
        <w:rPr>
          <w:sz w:val="22"/>
        </w:rPr>
        <w:t>Eventos Académicos</w:t>
      </w:r>
    </w:p>
    <w:p w:rsidR="005B2203" w:rsidRPr="005B2203" w:rsidRDefault="005B2203" w:rsidP="00A85242">
      <w:pPr>
        <w:pStyle w:val="Sangradetextonormal"/>
        <w:spacing w:before="0" w:after="0"/>
        <w:ind w:left="0"/>
        <w:rPr>
          <w:sz w:val="22"/>
        </w:rPr>
      </w:pPr>
    </w:p>
    <w:p w:rsidR="003A1B1B" w:rsidRDefault="003A1B1B" w:rsidP="00A85242">
      <w:pPr>
        <w:pStyle w:val="Sangradetextonormal"/>
        <w:spacing w:before="0" w:after="0"/>
        <w:ind w:left="0"/>
        <w:rPr>
          <w:sz w:val="22"/>
        </w:rPr>
      </w:pPr>
    </w:p>
    <w:p w:rsidR="005B2203" w:rsidRPr="005B2203" w:rsidRDefault="005B2203" w:rsidP="00A85242">
      <w:pPr>
        <w:pStyle w:val="Sangradetextonormal"/>
        <w:spacing w:before="0" w:after="0"/>
        <w:ind w:left="0"/>
        <w:rPr>
          <w:sz w:val="22"/>
        </w:rPr>
      </w:pPr>
      <w:r w:rsidRPr="005B2203">
        <w:rPr>
          <w:sz w:val="22"/>
        </w:rPr>
        <w:t xml:space="preserve">Efectuado el proceso de entrenamiento, y luego de construir el corpus de monogramas y </w:t>
      </w:r>
      <w:r w:rsidR="00344793">
        <w:rPr>
          <w:sz w:val="22"/>
        </w:rPr>
        <w:t>di</w:t>
      </w:r>
      <w:r w:rsidR="00344793" w:rsidRPr="005B2203">
        <w:rPr>
          <w:sz w:val="22"/>
        </w:rPr>
        <w:t>gramas</w:t>
      </w:r>
      <w:r w:rsidRPr="005B2203">
        <w:rPr>
          <w:sz w:val="22"/>
        </w:rPr>
        <w:t xml:space="preserve"> correspondientes a los modelos de documentos con los motivos establecidos, se procedió a efectuar el proceso de clasificación empleando para ello los monogramas y </w:t>
      </w:r>
      <w:r w:rsidR="00344793" w:rsidRPr="005B2203">
        <w:rPr>
          <w:sz w:val="22"/>
        </w:rPr>
        <w:t>diagramas</w:t>
      </w:r>
      <w:r w:rsidRPr="005B2203">
        <w:rPr>
          <w:sz w:val="22"/>
        </w:rPr>
        <w:t xml:space="preserve">, en un primer momento empleando estos </w:t>
      </w:r>
      <w:r w:rsidR="00344793" w:rsidRPr="005B2203">
        <w:rPr>
          <w:sz w:val="22"/>
        </w:rPr>
        <w:t>ngramas</w:t>
      </w:r>
      <w:r w:rsidRPr="005B2203">
        <w:rPr>
          <w:sz w:val="22"/>
        </w:rPr>
        <w:t xml:space="preserve"> de forma original y en un segundo tiempo aplicando una reducción dimensional.</w:t>
      </w:r>
    </w:p>
    <w:p w:rsidR="00571DC5" w:rsidRDefault="00571DC5" w:rsidP="00EA6890">
      <w:pPr>
        <w:jc w:val="both"/>
        <w:rPr>
          <w:rFonts w:ascii="Times New Roman" w:hAnsi="Times New Roman"/>
          <w:lang w:val="es-ES"/>
        </w:rPr>
      </w:pPr>
    </w:p>
    <w:p w:rsidR="003A1B1B" w:rsidRDefault="003A1B1B" w:rsidP="00EA6890">
      <w:pPr>
        <w:jc w:val="both"/>
        <w:rPr>
          <w:rFonts w:ascii="Times New Roman" w:hAnsi="Times New Roman"/>
          <w:b/>
          <w:color w:val="548DD4" w:themeColor="text2" w:themeTint="99"/>
          <w:sz w:val="24"/>
          <w:lang w:val="es-ES"/>
        </w:rPr>
      </w:pPr>
    </w:p>
    <w:p w:rsidR="00E95CDC" w:rsidRPr="00E35F78" w:rsidRDefault="00571DC5" w:rsidP="00EA6890">
      <w:pPr>
        <w:jc w:val="both"/>
        <w:rPr>
          <w:rFonts w:ascii="Times New Roman" w:hAnsi="Times New Roman"/>
          <w:b/>
          <w:color w:val="548DD4" w:themeColor="text2" w:themeTint="99"/>
          <w:sz w:val="24"/>
          <w:lang w:val="es-ES"/>
        </w:rPr>
      </w:pPr>
      <w:r w:rsidRPr="00E35F78">
        <w:rPr>
          <w:rFonts w:ascii="Times New Roman" w:hAnsi="Times New Roman"/>
          <w:b/>
          <w:color w:val="548DD4" w:themeColor="text2" w:themeTint="99"/>
          <w:sz w:val="24"/>
          <w:lang w:val="es-ES"/>
        </w:rPr>
        <w:t>ANÁLISIS Y DISCUSIÓN</w:t>
      </w:r>
    </w:p>
    <w:p w:rsidR="00571DC5" w:rsidRDefault="00571DC5" w:rsidP="00A85242">
      <w:pPr>
        <w:pStyle w:val="Sangradetextonormal"/>
        <w:spacing w:before="0" w:after="0"/>
        <w:ind w:left="0"/>
        <w:rPr>
          <w:sz w:val="22"/>
        </w:rPr>
      </w:pPr>
      <w:r w:rsidRPr="00571DC5">
        <w:rPr>
          <w:sz w:val="22"/>
        </w:rPr>
        <w:t>Los resultados obtenidos en el caso de los monogramas sin la aplicación de reducción</w:t>
      </w:r>
      <w:r w:rsidR="00BF7625">
        <w:rPr>
          <w:sz w:val="22"/>
        </w:rPr>
        <w:t xml:space="preserve"> dimensional, se muestran en la </w:t>
      </w:r>
      <w:r w:rsidR="006B3A2D">
        <w:rPr>
          <w:sz w:val="22"/>
        </w:rPr>
        <w:t>T</w:t>
      </w:r>
      <w:r w:rsidR="00BF7625">
        <w:rPr>
          <w:sz w:val="22"/>
        </w:rPr>
        <w:t xml:space="preserve">abla </w:t>
      </w:r>
      <w:r w:rsidRPr="00571DC5">
        <w:rPr>
          <w:sz w:val="22"/>
        </w:rPr>
        <w:t>4, en esa tabla se puede observar que el proceso de clasificación es aceptable pero existe un grado precisión del 83%, lo cual nos indica que no es del todo aplicable para casos que requiera un nivel de confiabilidad superior.</w:t>
      </w:r>
    </w:p>
    <w:p w:rsidR="00A85242" w:rsidRPr="00E35F78" w:rsidRDefault="00A85242" w:rsidP="00A85242">
      <w:pPr>
        <w:pStyle w:val="Sangradetextonormal"/>
        <w:spacing w:before="0" w:after="0"/>
        <w:ind w:left="0"/>
        <w:rPr>
          <w:b/>
          <w:sz w:val="22"/>
        </w:rPr>
      </w:pPr>
    </w:p>
    <w:p w:rsidR="003F7770" w:rsidRDefault="003F7770" w:rsidP="00A85242">
      <w:pPr>
        <w:spacing w:after="0"/>
        <w:ind w:left="284"/>
        <w:jc w:val="center"/>
        <w:rPr>
          <w:rFonts w:ascii="Times New Roman" w:hAnsi="Times New Roman"/>
          <w:b/>
          <w:color w:val="548DD4" w:themeColor="text2" w:themeTint="99"/>
          <w:sz w:val="18"/>
        </w:rPr>
      </w:pPr>
    </w:p>
    <w:p w:rsidR="003F7770" w:rsidRDefault="00282393" w:rsidP="00A85242">
      <w:pPr>
        <w:spacing w:after="0"/>
        <w:ind w:left="284"/>
        <w:jc w:val="center"/>
        <w:rPr>
          <w:rFonts w:ascii="Times New Roman" w:hAnsi="Times New Roman"/>
          <w:b/>
          <w:color w:val="548DD4" w:themeColor="text2" w:themeTint="99"/>
          <w:sz w:val="18"/>
        </w:rPr>
      </w:pPr>
      <w:r>
        <w:rPr>
          <w:rFonts w:ascii="Times New Roman" w:hAnsi="Times New Roman"/>
          <w:b/>
          <w:noProof/>
          <w:color w:val="548DD4" w:themeColor="text2" w:themeTint="99"/>
          <w:sz w:val="18"/>
          <w:lang w:eastAsia="es-PE"/>
        </w:rPr>
        <mc:AlternateContent>
          <mc:Choice Requires="wps">
            <w:drawing>
              <wp:anchor distT="0" distB="0" distL="114300" distR="114300" simplePos="0" relativeHeight="251666432" behindDoc="0" locked="0" layoutInCell="1" allowOverlap="1">
                <wp:simplePos x="0" y="0"/>
                <wp:positionH relativeFrom="column">
                  <wp:posOffset>1240155</wp:posOffset>
                </wp:positionH>
                <wp:positionV relativeFrom="paragraph">
                  <wp:posOffset>-59055</wp:posOffset>
                </wp:positionV>
                <wp:extent cx="3255010" cy="225425"/>
                <wp:effectExtent l="1905" t="0" r="635"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01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793" w:rsidRDefault="00344793" w:rsidP="003F7770">
                            <w:pPr>
                              <w:pStyle w:val="EstiloEpgrafeNegritaCentrado"/>
                              <w:spacing w:before="0" w:line="240" w:lineRule="auto"/>
                              <w:ind w:left="0"/>
                              <w:jc w:val="center"/>
                            </w:pPr>
                            <w:r>
                              <w:rPr>
                                <w:rFonts w:ascii="Times New Roman" w:hAnsi="Times New Roman" w:cs="Times New Roman"/>
                                <w:b/>
                                <w:color w:val="548DD4" w:themeColor="text2" w:themeTint="99"/>
                                <w:sz w:val="18"/>
                                <w:szCs w:val="22"/>
                              </w:rPr>
                              <w:t>Tabla 4</w:t>
                            </w:r>
                            <w:r w:rsidRPr="00DF6E11">
                              <w:rPr>
                                <w:rFonts w:ascii="Times New Roman" w:hAnsi="Times New Roman" w:cs="Times New Roman"/>
                                <w:b/>
                                <w:color w:val="548DD4" w:themeColor="text2" w:themeTint="99"/>
                                <w:sz w:val="18"/>
                                <w:szCs w:val="22"/>
                              </w:rPr>
                              <w:t>.</w:t>
                            </w:r>
                            <w:r w:rsidRPr="00DF6E11">
                              <w:rPr>
                                <w:rFonts w:ascii="Times New Roman" w:hAnsi="Times New Roman" w:cs="Times New Roman"/>
                                <w:b/>
                                <w:color w:val="000000"/>
                                <w:sz w:val="18"/>
                                <w:szCs w:val="22"/>
                              </w:rPr>
                              <w:t xml:space="preserve"> </w:t>
                            </w:r>
                            <w:r>
                              <w:rPr>
                                <w:rFonts w:ascii="Times New Roman" w:hAnsi="Times New Roman" w:cs="Times New Roman"/>
                                <w:b/>
                                <w:color w:val="000000"/>
                                <w:sz w:val="18"/>
                                <w:szCs w:val="22"/>
                              </w:rPr>
                              <w:t>Cantidad de tipos de documentos empleados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left:0;text-align:left;margin-left:97.65pt;margin-top:-4.65pt;width:256.3pt;height:1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TWhAIAABc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cY&#10;KdIDRQ989OhajyiL5RmMq8Hq3oCdH2EfaI6pOnOn6WeHlL7piNrwK2v10HHCILwsFDY5uRoIcbUL&#10;IOvhnWbgh2y9jkBja/tQO6gGAnSg6fFITYiFwuarvCyhQBhROMvzssjL6ILUh9vGOv+G6x6FSYMt&#10;UB/Rye7O+RANqQ8mwZnTUrCVkDIu7GZ9Iy3aEZDJKn579GdmUgVjpcO1CXHagSDBRzgL4Ubav1VZ&#10;XqTXeTVbzRfns2JVlLPqPF3M0qy6ruZpURW3q+8hwKyoO8EYV3dC8YMEs+LvKN43wySeKEI0NLgq&#10;oToxrz8mmcbvd0n2wkNHStE3eHE0InUg9rVisV88EXKaJ8/Dj1WGGhz+sSpRBoH5SQN+XI97wQFY&#10;UMVas0fQhdVAGzAMrwlMOm2/YjRAZzbYfdkSyzGSbxVoq8qKIrRyXBTleQ4Le3qyPj0higJUgz1G&#10;0/TGT+2/NVZsOvA0qVnpK9BjK6JUnqLaqxi6L+a0fylCe5+uo9XTe7b8AQAA//8DAFBLAwQUAAYA&#10;CAAAACEAk3IAXN0AAAAJAQAADwAAAGRycy9kb3ducmV2LnhtbEyPwU6DQBCG7ya+w2ZMvJh2ES0I&#10;sjRqovHa2gcYYApEdpaw20Lf3vGkp8mf+fLPN8V2sYM60+R7xwbu1xEo4to1PbcGDl/vqydQPiA3&#10;ODgmAxfysC2vrwrMGzfzjs770CopYZ+jgS6EMdfa1x1Z9Gs3Esvu6CaLQeLU6mbCWcrtoOMoSrTF&#10;nuVChyO9dVR/70/WwPFzvttkc/URDunuMXnFPq3cxZjbm+XlGVSgJfzB8Ksv6lCKU+VO3Hg1SM42&#10;D4IaWGUyBUijNANVGYiTGHRZ6P8flD8AAAD//wMAUEsBAi0AFAAGAAgAAAAhALaDOJL+AAAA4QEA&#10;ABMAAAAAAAAAAAAAAAAAAAAAAFtDb250ZW50X1R5cGVzXS54bWxQSwECLQAUAAYACAAAACEAOP0h&#10;/9YAAACUAQAACwAAAAAAAAAAAAAAAAAvAQAAX3JlbHMvLnJlbHNQSwECLQAUAAYACAAAACEAiKsk&#10;1oQCAAAXBQAADgAAAAAAAAAAAAAAAAAuAgAAZHJzL2Uyb0RvYy54bWxQSwECLQAUAAYACAAAACEA&#10;k3IAXN0AAAAJAQAADwAAAAAAAAAAAAAAAADeBAAAZHJzL2Rvd25yZXYueG1sUEsFBgAAAAAEAAQA&#10;8wAAAOgFAAAAAA==&#10;" stroked="f">
                <v:textbox>
                  <w:txbxContent>
                    <w:p w:rsidR="00344793" w:rsidRDefault="00344793" w:rsidP="003F7770">
                      <w:pPr>
                        <w:pStyle w:val="EstiloEpgrafeNegritaCentrado"/>
                        <w:spacing w:before="0" w:line="240" w:lineRule="auto"/>
                        <w:ind w:left="0"/>
                        <w:jc w:val="center"/>
                      </w:pPr>
                      <w:r>
                        <w:rPr>
                          <w:rFonts w:ascii="Times New Roman" w:hAnsi="Times New Roman" w:cs="Times New Roman"/>
                          <w:b/>
                          <w:color w:val="548DD4" w:themeColor="text2" w:themeTint="99"/>
                          <w:sz w:val="18"/>
                          <w:szCs w:val="22"/>
                        </w:rPr>
                        <w:t>Tabla 4</w:t>
                      </w:r>
                      <w:r w:rsidRPr="00DF6E11">
                        <w:rPr>
                          <w:rFonts w:ascii="Times New Roman" w:hAnsi="Times New Roman" w:cs="Times New Roman"/>
                          <w:b/>
                          <w:color w:val="548DD4" w:themeColor="text2" w:themeTint="99"/>
                          <w:sz w:val="18"/>
                          <w:szCs w:val="22"/>
                        </w:rPr>
                        <w:t>.</w:t>
                      </w:r>
                      <w:r w:rsidRPr="00DF6E11">
                        <w:rPr>
                          <w:rFonts w:ascii="Times New Roman" w:hAnsi="Times New Roman" w:cs="Times New Roman"/>
                          <w:b/>
                          <w:color w:val="000000"/>
                          <w:sz w:val="18"/>
                          <w:szCs w:val="22"/>
                        </w:rPr>
                        <w:t xml:space="preserve"> </w:t>
                      </w:r>
                      <w:r>
                        <w:rPr>
                          <w:rFonts w:ascii="Times New Roman" w:hAnsi="Times New Roman" w:cs="Times New Roman"/>
                          <w:b/>
                          <w:color w:val="000000"/>
                          <w:sz w:val="18"/>
                          <w:szCs w:val="22"/>
                        </w:rPr>
                        <w:t>Cantidad de tipos de documentos empleados</w:t>
                      </w:r>
                    </w:p>
                  </w:txbxContent>
                </v:textbox>
              </v:shape>
            </w:pict>
          </mc:Fallback>
        </mc:AlternateContent>
      </w:r>
    </w:p>
    <w:p w:rsidR="003F7770" w:rsidRDefault="003F7770" w:rsidP="00A85242">
      <w:pPr>
        <w:spacing w:after="0"/>
        <w:ind w:left="284"/>
        <w:jc w:val="center"/>
        <w:rPr>
          <w:rFonts w:ascii="Times New Roman" w:hAnsi="Times New Roman"/>
          <w:b/>
          <w:color w:val="548DD4" w:themeColor="text2" w:themeTint="99"/>
          <w:sz w:val="18"/>
        </w:rPr>
      </w:pPr>
    </w:p>
    <w:tbl>
      <w:tblPr>
        <w:tblW w:w="5938" w:type="dxa"/>
        <w:jc w:val="center"/>
        <w:tblCellMar>
          <w:left w:w="70" w:type="dxa"/>
          <w:right w:w="70" w:type="dxa"/>
        </w:tblCellMar>
        <w:tblLook w:val="04A0" w:firstRow="1" w:lastRow="0" w:firstColumn="1" w:lastColumn="0" w:noHBand="0" w:noVBand="1"/>
      </w:tblPr>
      <w:tblGrid>
        <w:gridCol w:w="690"/>
        <w:gridCol w:w="418"/>
        <w:gridCol w:w="477"/>
        <w:gridCol w:w="477"/>
        <w:gridCol w:w="476"/>
        <w:gridCol w:w="476"/>
        <w:gridCol w:w="476"/>
        <w:gridCol w:w="476"/>
        <w:gridCol w:w="476"/>
        <w:gridCol w:w="476"/>
        <w:gridCol w:w="476"/>
        <w:gridCol w:w="551"/>
      </w:tblGrid>
      <w:tr w:rsidR="00D023ED" w:rsidRPr="00061FCA" w:rsidTr="00A110DF">
        <w:trPr>
          <w:trHeight w:val="340"/>
          <w:jc w:val="center"/>
        </w:trPr>
        <w:tc>
          <w:tcPr>
            <w:tcW w:w="690"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center"/>
            <w:hideMark/>
          </w:tcPr>
          <w:p w:rsidR="00571DC5" w:rsidRPr="00D023ED" w:rsidRDefault="00571DC5" w:rsidP="00672810">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Motivo</w:t>
            </w:r>
          </w:p>
        </w:tc>
        <w:tc>
          <w:tcPr>
            <w:tcW w:w="895" w:type="dxa"/>
            <w:gridSpan w:val="2"/>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672810">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1</w:t>
            </w:r>
          </w:p>
        </w:tc>
        <w:tc>
          <w:tcPr>
            <w:tcW w:w="953" w:type="dxa"/>
            <w:gridSpan w:val="2"/>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672810">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2</w:t>
            </w:r>
          </w:p>
        </w:tc>
        <w:tc>
          <w:tcPr>
            <w:tcW w:w="952" w:type="dxa"/>
            <w:gridSpan w:val="2"/>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672810">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3</w:t>
            </w:r>
          </w:p>
        </w:tc>
        <w:tc>
          <w:tcPr>
            <w:tcW w:w="952" w:type="dxa"/>
            <w:gridSpan w:val="2"/>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672810">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4</w:t>
            </w:r>
          </w:p>
        </w:tc>
        <w:tc>
          <w:tcPr>
            <w:tcW w:w="952" w:type="dxa"/>
            <w:gridSpan w:val="2"/>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672810">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5</w:t>
            </w:r>
          </w:p>
        </w:tc>
        <w:tc>
          <w:tcPr>
            <w:tcW w:w="544"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center"/>
            <w:hideMark/>
          </w:tcPr>
          <w:p w:rsidR="00571DC5" w:rsidRPr="00D023ED" w:rsidRDefault="00571DC5" w:rsidP="00672810">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Total</w:t>
            </w:r>
          </w:p>
        </w:tc>
      </w:tr>
      <w:tr w:rsidR="00D023ED" w:rsidRPr="00061FCA" w:rsidTr="00A110DF">
        <w:trPr>
          <w:trHeight w:val="340"/>
          <w:jc w:val="center"/>
        </w:trPr>
        <w:tc>
          <w:tcPr>
            <w:tcW w:w="690"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571DC5" w:rsidRPr="00D023ED" w:rsidRDefault="00571DC5" w:rsidP="00672810">
            <w:pPr>
              <w:spacing w:after="0"/>
              <w:rPr>
                <w:rFonts w:ascii="Times New Roman" w:eastAsia="Times New Roman" w:hAnsi="Times New Roman"/>
                <w:b/>
                <w:color w:val="FFFFFF" w:themeColor="background1"/>
                <w:sz w:val="18"/>
                <w:szCs w:val="18"/>
                <w:lang w:eastAsia="es-PE"/>
              </w:rPr>
            </w:pPr>
          </w:p>
        </w:tc>
        <w:tc>
          <w:tcPr>
            <w:tcW w:w="418"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D023ED">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F</w:t>
            </w:r>
          </w:p>
        </w:tc>
        <w:tc>
          <w:tcPr>
            <w:tcW w:w="477"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D023ED">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w:t>
            </w:r>
          </w:p>
        </w:tc>
        <w:tc>
          <w:tcPr>
            <w:tcW w:w="477"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D023ED">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F</w:t>
            </w:r>
          </w:p>
        </w:tc>
        <w:tc>
          <w:tcPr>
            <w:tcW w:w="476"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D023ED">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w:t>
            </w:r>
          </w:p>
        </w:tc>
        <w:tc>
          <w:tcPr>
            <w:tcW w:w="476"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D023ED">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F</w:t>
            </w:r>
          </w:p>
        </w:tc>
        <w:tc>
          <w:tcPr>
            <w:tcW w:w="476"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D023ED">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w:t>
            </w:r>
          </w:p>
        </w:tc>
        <w:tc>
          <w:tcPr>
            <w:tcW w:w="476"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D023ED">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F</w:t>
            </w:r>
          </w:p>
        </w:tc>
        <w:tc>
          <w:tcPr>
            <w:tcW w:w="476"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D023ED">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w:t>
            </w:r>
          </w:p>
        </w:tc>
        <w:tc>
          <w:tcPr>
            <w:tcW w:w="476"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D023ED">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F</w:t>
            </w:r>
          </w:p>
        </w:tc>
        <w:tc>
          <w:tcPr>
            <w:tcW w:w="476"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D023ED">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w:t>
            </w:r>
          </w:p>
        </w:tc>
        <w:tc>
          <w:tcPr>
            <w:tcW w:w="544"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571DC5" w:rsidRPr="00061FCA" w:rsidRDefault="00571DC5" w:rsidP="00672810">
            <w:pPr>
              <w:spacing w:after="0"/>
              <w:rPr>
                <w:rFonts w:ascii="Times New Roman" w:eastAsia="Times New Roman" w:hAnsi="Times New Roman"/>
                <w:color w:val="000000"/>
                <w:sz w:val="18"/>
                <w:szCs w:val="18"/>
                <w:lang w:eastAsia="es-PE"/>
              </w:rPr>
            </w:pPr>
          </w:p>
        </w:tc>
      </w:tr>
      <w:tr w:rsidR="00D023ED" w:rsidRPr="00061FCA" w:rsidTr="00D023ED">
        <w:trPr>
          <w:trHeight w:val="284"/>
          <w:jc w:val="center"/>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1</w:t>
            </w:r>
          </w:p>
        </w:tc>
        <w:tc>
          <w:tcPr>
            <w:tcW w:w="418"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48</w:t>
            </w:r>
          </w:p>
        </w:tc>
        <w:tc>
          <w:tcPr>
            <w:tcW w:w="47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80%</w:t>
            </w:r>
          </w:p>
        </w:tc>
        <w:tc>
          <w:tcPr>
            <w:tcW w:w="47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7</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12%</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0</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0%</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1</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2%</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4</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7%</w:t>
            </w:r>
          </w:p>
        </w:tc>
        <w:tc>
          <w:tcPr>
            <w:tcW w:w="544" w:type="dxa"/>
            <w:tcBorders>
              <w:top w:val="nil"/>
              <w:left w:val="nil"/>
              <w:bottom w:val="single" w:sz="4" w:space="0" w:color="auto"/>
              <w:right w:val="single" w:sz="4" w:space="0" w:color="auto"/>
            </w:tcBorders>
            <w:shd w:val="clear" w:color="auto" w:fill="auto"/>
            <w:noWrap/>
            <w:vAlign w:val="bottom"/>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60</w:t>
            </w:r>
          </w:p>
        </w:tc>
      </w:tr>
      <w:tr w:rsidR="00D023ED" w:rsidRPr="00061FCA" w:rsidTr="00D023ED">
        <w:trPr>
          <w:trHeight w:val="284"/>
          <w:jc w:val="center"/>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2</w:t>
            </w:r>
          </w:p>
        </w:tc>
        <w:tc>
          <w:tcPr>
            <w:tcW w:w="418"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5</w:t>
            </w:r>
          </w:p>
        </w:tc>
        <w:tc>
          <w:tcPr>
            <w:tcW w:w="47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8%</w:t>
            </w:r>
          </w:p>
        </w:tc>
        <w:tc>
          <w:tcPr>
            <w:tcW w:w="47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45</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75%</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0</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0%</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7</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12%</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3</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5%</w:t>
            </w:r>
          </w:p>
        </w:tc>
        <w:tc>
          <w:tcPr>
            <w:tcW w:w="544" w:type="dxa"/>
            <w:tcBorders>
              <w:top w:val="nil"/>
              <w:left w:val="nil"/>
              <w:bottom w:val="single" w:sz="4" w:space="0" w:color="auto"/>
              <w:right w:val="single" w:sz="4" w:space="0" w:color="auto"/>
            </w:tcBorders>
            <w:shd w:val="clear" w:color="auto" w:fill="auto"/>
            <w:noWrap/>
            <w:vAlign w:val="bottom"/>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60</w:t>
            </w:r>
          </w:p>
        </w:tc>
      </w:tr>
      <w:tr w:rsidR="00D023ED" w:rsidRPr="00061FCA" w:rsidTr="00D023ED">
        <w:trPr>
          <w:trHeight w:val="284"/>
          <w:jc w:val="center"/>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3</w:t>
            </w:r>
          </w:p>
        </w:tc>
        <w:tc>
          <w:tcPr>
            <w:tcW w:w="418"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0</w:t>
            </w:r>
          </w:p>
        </w:tc>
        <w:tc>
          <w:tcPr>
            <w:tcW w:w="47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0%</w:t>
            </w:r>
          </w:p>
        </w:tc>
        <w:tc>
          <w:tcPr>
            <w:tcW w:w="47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1</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2%</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55</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92%</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3</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5%</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1</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2%</w:t>
            </w:r>
          </w:p>
        </w:tc>
        <w:tc>
          <w:tcPr>
            <w:tcW w:w="544" w:type="dxa"/>
            <w:tcBorders>
              <w:top w:val="nil"/>
              <w:left w:val="nil"/>
              <w:bottom w:val="single" w:sz="4" w:space="0" w:color="auto"/>
              <w:right w:val="single" w:sz="4" w:space="0" w:color="auto"/>
            </w:tcBorders>
            <w:shd w:val="clear" w:color="auto" w:fill="auto"/>
            <w:noWrap/>
            <w:vAlign w:val="bottom"/>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60</w:t>
            </w:r>
          </w:p>
        </w:tc>
      </w:tr>
      <w:tr w:rsidR="00D023ED" w:rsidRPr="00061FCA" w:rsidTr="00D023ED">
        <w:trPr>
          <w:trHeight w:val="284"/>
          <w:jc w:val="center"/>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4</w:t>
            </w:r>
          </w:p>
        </w:tc>
        <w:tc>
          <w:tcPr>
            <w:tcW w:w="418"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3</w:t>
            </w:r>
          </w:p>
        </w:tc>
        <w:tc>
          <w:tcPr>
            <w:tcW w:w="47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5%</w:t>
            </w:r>
          </w:p>
        </w:tc>
        <w:tc>
          <w:tcPr>
            <w:tcW w:w="47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0</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0%</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0</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0%</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51</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85%</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6</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10%</w:t>
            </w:r>
          </w:p>
        </w:tc>
        <w:tc>
          <w:tcPr>
            <w:tcW w:w="544" w:type="dxa"/>
            <w:tcBorders>
              <w:top w:val="nil"/>
              <w:left w:val="nil"/>
              <w:bottom w:val="single" w:sz="4" w:space="0" w:color="auto"/>
              <w:right w:val="single" w:sz="4" w:space="0" w:color="auto"/>
            </w:tcBorders>
            <w:shd w:val="clear" w:color="auto" w:fill="auto"/>
            <w:noWrap/>
            <w:vAlign w:val="bottom"/>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60</w:t>
            </w:r>
          </w:p>
        </w:tc>
      </w:tr>
      <w:tr w:rsidR="00D023ED" w:rsidRPr="00061FCA" w:rsidTr="00D023ED">
        <w:trPr>
          <w:trHeight w:val="284"/>
          <w:jc w:val="center"/>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5</w:t>
            </w:r>
          </w:p>
        </w:tc>
        <w:tc>
          <w:tcPr>
            <w:tcW w:w="418"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4</w:t>
            </w:r>
          </w:p>
        </w:tc>
        <w:tc>
          <w:tcPr>
            <w:tcW w:w="47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7%</w:t>
            </w:r>
          </w:p>
        </w:tc>
        <w:tc>
          <w:tcPr>
            <w:tcW w:w="47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1</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2%</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0</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0%</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5</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9%</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46</w:t>
            </w:r>
          </w:p>
        </w:tc>
        <w:tc>
          <w:tcPr>
            <w:tcW w:w="476"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82%</w:t>
            </w:r>
          </w:p>
        </w:tc>
        <w:tc>
          <w:tcPr>
            <w:tcW w:w="544" w:type="dxa"/>
            <w:tcBorders>
              <w:top w:val="nil"/>
              <w:left w:val="nil"/>
              <w:bottom w:val="single" w:sz="4" w:space="0" w:color="auto"/>
              <w:right w:val="single" w:sz="4" w:space="0" w:color="auto"/>
            </w:tcBorders>
            <w:shd w:val="clear" w:color="auto" w:fill="auto"/>
            <w:noWrap/>
            <w:vAlign w:val="bottom"/>
            <w:hideMark/>
          </w:tcPr>
          <w:p w:rsidR="00571DC5" w:rsidRPr="00D023ED" w:rsidRDefault="00571DC5" w:rsidP="00672810">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56</w:t>
            </w:r>
          </w:p>
        </w:tc>
      </w:tr>
      <w:tr w:rsidR="00D023ED" w:rsidRPr="00061FCA" w:rsidTr="00D023ED">
        <w:trPr>
          <w:trHeight w:val="340"/>
          <w:jc w:val="center"/>
        </w:trPr>
        <w:tc>
          <w:tcPr>
            <w:tcW w:w="5394"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71DC5" w:rsidRPr="00061FCA" w:rsidRDefault="00571DC5" w:rsidP="00672810">
            <w:pPr>
              <w:spacing w:after="0"/>
              <w:jc w:val="right"/>
              <w:rPr>
                <w:rFonts w:ascii="Times New Roman" w:eastAsia="Times New Roman" w:hAnsi="Times New Roman"/>
                <w:b/>
                <w:color w:val="000000"/>
                <w:sz w:val="18"/>
                <w:szCs w:val="18"/>
                <w:lang w:eastAsia="es-PE"/>
              </w:rPr>
            </w:pPr>
            <w:r w:rsidRPr="00061FCA">
              <w:rPr>
                <w:rFonts w:ascii="Times New Roman" w:eastAsia="Times New Roman" w:hAnsi="Times New Roman"/>
                <w:b/>
                <w:color w:val="000000"/>
                <w:sz w:val="18"/>
                <w:szCs w:val="18"/>
                <w:lang w:eastAsia="es-PE"/>
              </w:rPr>
              <w:t>Total</w:t>
            </w:r>
          </w:p>
        </w:tc>
        <w:tc>
          <w:tcPr>
            <w:tcW w:w="544"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b/>
                <w:color w:val="000000"/>
                <w:sz w:val="18"/>
                <w:szCs w:val="18"/>
                <w:lang w:eastAsia="es-PE"/>
              </w:rPr>
            </w:pPr>
            <w:r w:rsidRPr="00D023ED">
              <w:rPr>
                <w:rFonts w:ascii="Times New Roman" w:eastAsia="Times New Roman" w:hAnsi="Times New Roman"/>
                <w:b/>
                <w:color w:val="000000"/>
                <w:sz w:val="16"/>
                <w:szCs w:val="18"/>
                <w:lang w:eastAsia="es-PE"/>
              </w:rPr>
              <w:t>296</w:t>
            </w:r>
          </w:p>
        </w:tc>
      </w:tr>
    </w:tbl>
    <w:p w:rsidR="00571DC5" w:rsidRPr="00571DC5" w:rsidRDefault="00571DC5" w:rsidP="00571DC5">
      <w:pPr>
        <w:pStyle w:val="Sangradetextonormal"/>
        <w:spacing w:before="0" w:after="0"/>
        <w:rPr>
          <w:sz w:val="22"/>
        </w:rPr>
      </w:pPr>
    </w:p>
    <w:p w:rsidR="00061FCA" w:rsidRDefault="00061FCA" w:rsidP="00A85242">
      <w:pPr>
        <w:pStyle w:val="Sangradetextonormal"/>
        <w:spacing w:before="0" w:after="0"/>
        <w:ind w:left="0"/>
        <w:rPr>
          <w:sz w:val="22"/>
        </w:rPr>
      </w:pPr>
    </w:p>
    <w:p w:rsidR="003A1B1B" w:rsidRDefault="003A1B1B" w:rsidP="00A85242">
      <w:pPr>
        <w:pStyle w:val="Sangradetextonormal"/>
        <w:spacing w:before="0" w:after="0"/>
        <w:ind w:left="0"/>
        <w:rPr>
          <w:sz w:val="22"/>
        </w:rPr>
      </w:pPr>
    </w:p>
    <w:p w:rsidR="003A1B1B" w:rsidRDefault="003A1B1B" w:rsidP="00A85242">
      <w:pPr>
        <w:pStyle w:val="Sangradetextonormal"/>
        <w:spacing w:before="0" w:after="0"/>
        <w:ind w:left="0"/>
        <w:rPr>
          <w:sz w:val="22"/>
        </w:rPr>
      </w:pPr>
    </w:p>
    <w:p w:rsidR="003A1B1B" w:rsidRDefault="003A1B1B" w:rsidP="00A85242">
      <w:pPr>
        <w:pStyle w:val="Sangradetextonormal"/>
        <w:spacing w:before="0" w:after="0"/>
        <w:ind w:left="0"/>
        <w:rPr>
          <w:sz w:val="22"/>
        </w:rPr>
      </w:pPr>
    </w:p>
    <w:p w:rsidR="003A1B1B" w:rsidRDefault="003A1B1B" w:rsidP="00A85242">
      <w:pPr>
        <w:pStyle w:val="Sangradetextonormal"/>
        <w:spacing w:before="0" w:after="0"/>
        <w:ind w:left="0"/>
        <w:rPr>
          <w:sz w:val="22"/>
        </w:rPr>
      </w:pPr>
    </w:p>
    <w:p w:rsidR="00571DC5" w:rsidRPr="00571DC5" w:rsidRDefault="00571DC5" w:rsidP="00A85242">
      <w:pPr>
        <w:pStyle w:val="Sangradetextonormal"/>
        <w:spacing w:before="0" w:after="0"/>
        <w:ind w:left="0"/>
        <w:rPr>
          <w:sz w:val="22"/>
        </w:rPr>
      </w:pPr>
      <w:r w:rsidRPr="00571DC5">
        <w:rPr>
          <w:sz w:val="22"/>
        </w:rPr>
        <w:t>Los resultados obtenidos en el caso de los digramas sin la aplicación de reducción</w:t>
      </w:r>
      <w:r w:rsidR="00BF7625">
        <w:rPr>
          <w:sz w:val="22"/>
        </w:rPr>
        <w:t xml:space="preserve"> dimensional, se muestran en la </w:t>
      </w:r>
      <w:r w:rsidR="006B3A2D">
        <w:rPr>
          <w:sz w:val="22"/>
        </w:rPr>
        <w:t xml:space="preserve">Tabla </w:t>
      </w:r>
      <w:r w:rsidRPr="00571DC5">
        <w:rPr>
          <w:sz w:val="22"/>
        </w:rPr>
        <w:t>5, en este se presentan resultados nada alentadores para el empleo de digramas como técnica de clasificación, pues solo alcanza un nivel de precisión promedio del orden del 78%, lo cual podría juzgarse erróneamente de forma apresurada como una técnica no confiable.</w:t>
      </w:r>
    </w:p>
    <w:p w:rsidR="00571DC5" w:rsidRDefault="00571DC5" w:rsidP="00571DC5">
      <w:pPr>
        <w:pStyle w:val="Sangradetextonormal"/>
        <w:spacing w:before="0" w:after="0"/>
        <w:rPr>
          <w:sz w:val="22"/>
        </w:rPr>
      </w:pPr>
    </w:p>
    <w:p w:rsidR="003F7770" w:rsidRDefault="00282393" w:rsidP="00A85242">
      <w:pPr>
        <w:spacing w:after="0"/>
        <w:ind w:left="284"/>
        <w:jc w:val="center"/>
        <w:rPr>
          <w:rFonts w:ascii="Times New Roman" w:hAnsi="Times New Roman"/>
          <w:b/>
          <w:color w:val="548DD4" w:themeColor="text2" w:themeTint="99"/>
          <w:sz w:val="18"/>
          <w:szCs w:val="18"/>
        </w:rPr>
      </w:pPr>
      <w:r>
        <w:rPr>
          <w:rFonts w:ascii="Times New Roman" w:hAnsi="Times New Roman"/>
          <w:b/>
          <w:noProof/>
          <w:color w:val="548DD4" w:themeColor="text2" w:themeTint="99"/>
          <w:sz w:val="18"/>
          <w:szCs w:val="18"/>
          <w:lang w:eastAsia="es-PE"/>
        </w:rPr>
        <w:lastRenderedPageBreak/>
        <mc:AlternateContent>
          <mc:Choice Requires="wps">
            <w:drawing>
              <wp:anchor distT="0" distB="0" distL="114300" distR="114300" simplePos="0" relativeHeight="251667456" behindDoc="0" locked="0" layoutInCell="1" allowOverlap="1">
                <wp:simplePos x="0" y="0"/>
                <wp:positionH relativeFrom="column">
                  <wp:posOffset>1240155</wp:posOffset>
                </wp:positionH>
                <wp:positionV relativeFrom="paragraph">
                  <wp:posOffset>31750</wp:posOffset>
                </wp:positionV>
                <wp:extent cx="3255010" cy="225425"/>
                <wp:effectExtent l="1905" t="3175" r="635"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01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793" w:rsidRDefault="00344793" w:rsidP="003F7770">
                            <w:pPr>
                              <w:pStyle w:val="EstiloEpgrafeNegritaCentrado"/>
                              <w:spacing w:before="0" w:line="240" w:lineRule="auto"/>
                              <w:ind w:left="0"/>
                              <w:jc w:val="center"/>
                            </w:pPr>
                            <w:r>
                              <w:rPr>
                                <w:rFonts w:ascii="Times New Roman" w:hAnsi="Times New Roman" w:cs="Times New Roman"/>
                                <w:b/>
                                <w:color w:val="548DD4" w:themeColor="text2" w:themeTint="99"/>
                                <w:sz w:val="18"/>
                                <w:szCs w:val="22"/>
                              </w:rPr>
                              <w:t>Tabla 5</w:t>
                            </w:r>
                            <w:r w:rsidRPr="00DF6E11">
                              <w:rPr>
                                <w:rFonts w:ascii="Times New Roman" w:hAnsi="Times New Roman" w:cs="Times New Roman"/>
                                <w:b/>
                                <w:color w:val="548DD4" w:themeColor="text2" w:themeTint="99"/>
                                <w:sz w:val="18"/>
                                <w:szCs w:val="22"/>
                              </w:rPr>
                              <w:t>.</w:t>
                            </w:r>
                            <w:r w:rsidRPr="00DF6E11">
                              <w:rPr>
                                <w:rFonts w:ascii="Times New Roman" w:hAnsi="Times New Roman" w:cs="Times New Roman"/>
                                <w:b/>
                                <w:color w:val="000000"/>
                                <w:sz w:val="18"/>
                                <w:szCs w:val="22"/>
                              </w:rPr>
                              <w:t xml:space="preserve"> </w:t>
                            </w:r>
                            <w:r>
                              <w:rPr>
                                <w:rFonts w:ascii="Times New Roman" w:hAnsi="Times New Roman" w:cs="Times New Roman"/>
                                <w:b/>
                                <w:color w:val="000000"/>
                                <w:sz w:val="18"/>
                                <w:szCs w:val="22"/>
                              </w:rPr>
                              <w:t>Cantidad de tipos de documentos empleados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left:0;text-align:left;margin-left:97.65pt;margin-top:2.5pt;width:256.3pt;height: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U4phQIAABcFAAAOAAAAZHJzL2Uyb0RvYy54bWysVNuO2yAQfa/Uf0C8Z32pvYmtdVZ7aapK&#10;24u02w8ggGNUDBRI7O2q/94BJ2m2F6mq6gfMwHCYmXOGi8uxl2jHrRNaNTg7SzHiimom1KbBnx5W&#10;swVGzhPFiNSKN/iRO3y5fPniYjA1z3WnJeMWAYhy9WAa3Hlv6iRxtOM9cWfacAWbrbY98WDaTcIs&#10;GQC9l0mepufJoC0zVlPuHKzeTpt4GfHbllP/oW0d90g2GGLzcbRxXIcxWV6QemOJ6QTdh0H+IYqe&#10;CAWXHqFuiSdoa8UvUL2gVjvd+jOq+0S3raA85gDZZOlP2dx3xPCYCxTHmWOZ3P+Dpe93Hy0SrMEl&#10;Ror0QNEDHz261iPKslCewbgavO4N+PkR1oHmmKozd5p+dkjpm46oDb+yVg8dJwzCiyeTk6MTjgsg&#10;6+GdZnAP2XodgcbW9qF2UA0E6EDT45GaEAuFxVd5WUKBMKKwl+dlkZchuITUh9PGOv+G6x6FSYMt&#10;UB/Rye7O+cn14BIuc1oKthJSRsNu1jfSoh0Bmazit0d/5iZVcFY6HJsQpxUIEu4IeyHcSPtTleVF&#10;ep1Xs9X5Yj4rVkU5q+bpYpZm1XV1nhZVcbv6FgLMiroTjHF1JxQ/SDAr/o7ifTNM4okiREODqxKq&#10;E/P6Y5Jp/H6XZC88dKQUfYMXRydSB2JfKwZpk9oTIad58jz8SAjU4PCPVYkyCMxPGvDjeoyCmx/U&#10;tdbsEXRhNdAGDMNrApNO268YDdCZDXZftsRyjORbBdqqsqIIrRyNopznYNjTnfXpDlEUoBrsMZqm&#10;N35q/62xYtPBTZOalb4CPbYiSiUId4oKMgkGdF/Maf9ShPY+taPXj/ds+R0AAP//AwBQSwMEFAAG&#10;AAgAAAAhAATYI7LcAAAACAEAAA8AAABkcnMvZG93bnJldi54bWxMj8FOwzAQRO9I/IO1SFwQtYGm&#10;IWmcCpBAXFv6AZt4m0SN7Sh2m/TvWU70OJrRzJtiM9tenGkMnXcanhYKBLnam841GvY/n4+vIEJE&#10;Z7D3jjRcKMCmvL0pMDd+cls672IjuMSFHDW0MQ65lKFuyWJY+IEcewc/Wowsx0aaEScut718Vmol&#10;LXaOF1oc6KOl+rg7WQ2H7+khyabqK+7T7XL1jl1a+YvW93fz2xpEpDn+h+EPn9GhZKbKn5wJomed&#10;JS8c1ZDwJfZTlWYgKg1LlYAsC3l9oPwFAAD//wMAUEsBAi0AFAAGAAgAAAAhALaDOJL+AAAA4QEA&#10;ABMAAAAAAAAAAAAAAAAAAAAAAFtDb250ZW50X1R5cGVzXS54bWxQSwECLQAUAAYACAAAACEAOP0h&#10;/9YAAACUAQAACwAAAAAAAAAAAAAAAAAvAQAAX3JlbHMvLnJlbHNQSwECLQAUAAYACAAAACEA3g1O&#10;KYUCAAAXBQAADgAAAAAAAAAAAAAAAAAuAgAAZHJzL2Uyb0RvYy54bWxQSwECLQAUAAYACAAAACEA&#10;BNgjstwAAAAIAQAADwAAAAAAAAAAAAAAAADfBAAAZHJzL2Rvd25yZXYueG1sUEsFBgAAAAAEAAQA&#10;8wAAAOgFAAAAAA==&#10;" stroked="f">
                <v:textbox>
                  <w:txbxContent>
                    <w:p w:rsidR="00344793" w:rsidRDefault="00344793" w:rsidP="003F7770">
                      <w:pPr>
                        <w:pStyle w:val="EstiloEpgrafeNegritaCentrado"/>
                        <w:spacing w:before="0" w:line="240" w:lineRule="auto"/>
                        <w:ind w:left="0"/>
                        <w:jc w:val="center"/>
                      </w:pPr>
                      <w:r>
                        <w:rPr>
                          <w:rFonts w:ascii="Times New Roman" w:hAnsi="Times New Roman" w:cs="Times New Roman"/>
                          <w:b/>
                          <w:color w:val="548DD4" w:themeColor="text2" w:themeTint="99"/>
                          <w:sz w:val="18"/>
                          <w:szCs w:val="22"/>
                        </w:rPr>
                        <w:t>Tabla 5</w:t>
                      </w:r>
                      <w:r w:rsidRPr="00DF6E11">
                        <w:rPr>
                          <w:rFonts w:ascii="Times New Roman" w:hAnsi="Times New Roman" w:cs="Times New Roman"/>
                          <w:b/>
                          <w:color w:val="548DD4" w:themeColor="text2" w:themeTint="99"/>
                          <w:sz w:val="18"/>
                          <w:szCs w:val="22"/>
                        </w:rPr>
                        <w:t>.</w:t>
                      </w:r>
                      <w:r w:rsidRPr="00DF6E11">
                        <w:rPr>
                          <w:rFonts w:ascii="Times New Roman" w:hAnsi="Times New Roman" w:cs="Times New Roman"/>
                          <w:b/>
                          <w:color w:val="000000"/>
                          <w:sz w:val="18"/>
                          <w:szCs w:val="22"/>
                        </w:rPr>
                        <w:t xml:space="preserve"> </w:t>
                      </w:r>
                      <w:r>
                        <w:rPr>
                          <w:rFonts w:ascii="Times New Roman" w:hAnsi="Times New Roman" w:cs="Times New Roman"/>
                          <w:b/>
                          <w:color w:val="000000"/>
                          <w:sz w:val="18"/>
                          <w:szCs w:val="22"/>
                        </w:rPr>
                        <w:t>Cantidad de tipos de documentos empleados</w:t>
                      </w:r>
                    </w:p>
                  </w:txbxContent>
                </v:textbox>
              </v:shape>
            </w:pict>
          </mc:Fallback>
        </mc:AlternateContent>
      </w:r>
    </w:p>
    <w:p w:rsidR="003F7770" w:rsidRDefault="003F7770" w:rsidP="00A85242">
      <w:pPr>
        <w:spacing w:after="0"/>
        <w:ind w:left="284"/>
        <w:jc w:val="center"/>
        <w:rPr>
          <w:rFonts w:ascii="Times New Roman" w:hAnsi="Times New Roman"/>
          <w:b/>
          <w:color w:val="548DD4" w:themeColor="text2" w:themeTint="99"/>
          <w:sz w:val="18"/>
          <w:szCs w:val="18"/>
        </w:rPr>
      </w:pPr>
    </w:p>
    <w:tbl>
      <w:tblPr>
        <w:tblW w:w="5771" w:type="dxa"/>
        <w:jc w:val="center"/>
        <w:tblCellMar>
          <w:left w:w="70" w:type="dxa"/>
          <w:right w:w="70" w:type="dxa"/>
        </w:tblCellMar>
        <w:tblLook w:val="04A0" w:firstRow="1" w:lastRow="0" w:firstColumn="1" w:lastColumn="0" w:noHBand="0" w:noVBand="1"/>
      </w:tblPr>
      <w:tblGrid>
        <w:gridCol w:w="737"/>
        <w:gridCol w:w="425"/>
        <w:gridCol w:w="464"/>
        <w:gridCol w:w="425"/>
        <w:gridCol w:w="464"/>
        <w:gridCol w:w="425"/>
        <w:gridCol w:w="464"/>
        <w:gridCol w:w="425"/>
        <w:gridCol w:w="464"/>
        <w:gridCol w:w="425"/>
        <w:gridCol w:w="464"/>
        <w:gridCol w:w="589"/>
      </w:tblGrid>
      <w:tr w:rsidR="00571DC5" w:rsidRPr="00061FCA" w:rsidTr="00A110DF">
        <w:trPr>
          <w:trHeight w:val="340"/>
          <w:jc w:val="center"/>
        </w:trPr>
        <w:tc>
          <w:tcPr>
            <w:tcW w:w="626"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center"/>
            <w:hideMark/>
          </w:tcPr>
          <w:p w:rsidR="00571DC5" w:rsidRPr="00D023ED" w:rsidRDefault="00571DC5" w:rsidP="00672810">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Motivo</w:t>
            </w:r>
          </w:p>
        </w:tc>
        <w:tc>
          <w:tcPr>
            <w:tcW w:w="397" w:type="dxa"/>
            <w:gridSpan w:val="2"/>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672810">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1</w:t>
            </w:r>
          </w:p>
        </w:tc>
        <w:tc>
          <w:tcPr>
            <w:tcW w:w="397" w:type="dxa"/>
            <w:gridSpan w:val="2"/>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672810">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2</w:t>
            </w:r>
          </w:p>
        </w:tc>
        <w:tc>
          <w:tcPr>
            <w:tcW w:w="397" w:type="dxa"/>
            <w:gridSpan w:val="2"/>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672810">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3</w:t>
            </w:r>
          </w:p>
        </w:tc>
        <w:tc>
          <w:tcPr>
            <w:tcW w:w="397" w:type="dxa"/>
            <w:gridSpan w:val="2"/>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672810">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4</w:t>
            </w:r>
          </w:p>
        </w:tc>
        <w:tc>
          <w:tcPr>
            <w:tcW w:w="397" w:type="dxa"/>
            <w:gridSpan w:val="2"/>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672810">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5</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center"/>
            <w:hideMark/>
          </w:tcPr>
          <w:p w:rsidR="00571DC5" w:rsidRPr="00D023ED" w:rsidRDefault="00571DC5" w:rsidP="00672810">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Total</w:t>
            </w:r>
          </w:p>
        </w:tc>
      </w:tr>
      <w:tr w:rsidR="00571DC5" w:rsidRPr="00061FCA" w:rsidTr="00A110DF">
        <w:trPr>
          <w:trHeight w:val="340"/>
          <w:jc w:val="center"/>
        </w:trPr>
        <w:tc>
          <w:tcPr>
            <w:tcW w:w="626"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571DC5" w:rsidRPr="00061FCA" w:rsidRDefault="00571DC5" w:rsidP="00672810">
            <w:pPr>
              <w:spacing w:after="0"/>
              <w:rPr>
                <w:rFonts w:ascii="Times New Roman" w:eastAsia="Times New Roman" w:hAnsi="Times New Roman"/>
                <w:color w:val="000000"/>
                <w:sz w:val="18"/>
                <w:szCs w:val="18"/>
                <w:lang w:eastAsia="es-PE"/>
              </w:rPr>
            </w:pPr>
          </w:p>
        </w:tc>
        <w:tc>
          <w:tcPr>
            <w:tcW w:w="397"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672810">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F</w:t>
            </w:r>
          </w:p>
        </w:tc>
        <w:tc>
          <w:tcPr>
            <w:tcW w:w="397"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672810">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w:t>
            </w:r>
          </w:p>
        </w:tc>
        <w:tc>
          <w:tcPr>
            <w:tcW w:w="397"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672810">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F</w:t>
            </w:r>
          </w:p>
        </w:tc>
        <w:tc>
          <w:tcPr>
            <w:tcW w:w="397"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672810">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w:t>
            </w:r>
          </w:p>
        </w:tc>
        <w:tc>
          <w:tcPr>
            <w:tcW w:w="397"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672810">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F</w:t>
            </w:r>
          </w:p>
        </w:tc>
        <w:tc>
          <w:tcPr>
            <w:tcW w:w="397"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672810">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w:t>
            </w:r>
          </w:p>
        </w:tc>
        <w:tc>
          <w:tcPr>
            <w:tcW w:w="397"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672810">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F</w:t>
            </w:r>
          </w:p>
        </w:tc>
        <w:tc>
          <w:tcPr>
            <w:tcW w:w="397"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672810">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w:t>
            </w:r>
          </w:p>
        </w:tc>
        <w:tc>
          <w:tcPr>
            <w:tcW w:w="397"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672810">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F</w:t>
            </w:r>
          </w:p>
        </w:tc>
        <w:tc>
          <w:tcPr>
            <w:tcW w:w="397"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D023ED" w:rsidRDefault="00571DC5" w:rsidP="00672810">
            <w:pPr>
              <w:spacing w:after="0"/>
              <w:jc w:val="center"/>
              <w:rPr>
                <w:rFonts w:ascii="Times New Roman" w:eastAsia="Times New Roman" w:hAnsi="Times New Roman"/>
                <w:b/>
                <w:color w:val="FFFFFF" w:themeColor="background1"/>
                <w:sz w:val="18"/>
                <w:szCs w:val="18"/>
                <w:lang w:eastAsia="es-PE"/>
              </w:rPr>
            </w:pPr>
            <w:r w:rsidRPr="00D023ED">
              <w:rPr>
                <w:rFonts w:ascii="Times New Roman" w:eastAsia="Times New Roman" w:hAnsi="Times New Roman"/>
                <w:b/>
                <w:color w:val="FFFFFF" w:themeColor="background1"/>
                <w:sz w:val="18"/>
                <w:szCs w:val="18"/>
                <w:lang w:eastAsia="es-PE"/>
              </w:rPr>
              <w:t>%</w:t>
            </w:r>
          </w:p>
        </w:tc>
        <w:tc>
          <w:tcPr>
            <w:tcW w:w="397"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571DC5" w:rsidRPr="00061FCA" w:rsidRDefault="00571DC5" w:rsidP="00672810">
            <w:pPr>
              <w:spacing w:after="0"/>
              <w:rPr>
                <w:rFonts w:ascii="Times New Roman" w:eastAsia="Times New Roman" w:hAnsi="Times New Roman"/>
                <w:color w:val="000000"/>
                <w:sz w:val="18"/>
                <w:szCs w:val="18"/>
                <w:lang w:eastAsia="es-PE"/>
              </w:rPr>
            </w:pPr>
          </w:p>
        </w:tc>
      </w:tr>
      <w:tr w:rsidR="00571DC5" w:rsidRPr="00061FCA" w:rsidTr="00C50672">
        <w:trPr>
          <w:trHeight w:val="284"/>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1</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45</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75%</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8</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13%</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1</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2%</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6</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10%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60</w:t>
            </w:r>
          </w:p>
        </w:tc>
      </w:tr>
      <w:tr w:rsidR="00571DC5" w:rsidRPr="00061FCA" w:rsidTr="00C50672">
        <w:trPr>
          <w:trHeight w:val="284"/>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2</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8</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13%</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40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67%</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3</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5%</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9</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15%</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60</w:t>
            </w:r>
          </w:p>
        </w:tc>
      </w:tr>
      <w:tr w:rsidR="00571DC5" w:rsidRPr="00061FCA" w:rsidTr="00C50672">
        <w:trPr>
          <w:trHeight w:val="284"/>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3</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6</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10%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52</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87%</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2</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3%</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60</w:t>
            </w:r>
          </w:p>
        </w:tc>
      </w:tr>
      <w:tr w:rsidR="00571DC5" w:rsidRPr="00061FCA" w:rsidTr="00C50672">
        <w:trPr>
          <w:trHeight w:val="284"/>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4</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5</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8%</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2</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3%</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43</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72%</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10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17%</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60</w:t>
            </w:r>
          </w:p>
        </w:tc>
      </w:tr>
      <w:tr w:rsidR="00571DC5" w:rsidRPr="00061FCA" w:rsidTr="00C50672">
        <w:trPr>
          <w:trHeight w:val="284"/>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5</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3</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5%</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1</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2%</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3</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5%</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49</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88%</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color w:val="000000"/>
                <w:sz w:val="16"/>
                <w:szCs w:val="16"/>
                <w:lang w:eastAsia="es-PE"/>
              </w:rPr>
            </w:pPr>
            <w:r w:rsidRPr="00D023ED">
              <w:rPr>
                <w:rFonts w:ascii="Times New Roman" w:eastAsia="Times New Roman" w:hAnsi="Times New Roman"/>
                <w:color w:val="000000"/>
                <w:sz w:val="16"/>
                <w:szCs w:val="16"/>
                <w:lang w:eastAsia="es-PE"/>
              </w:rPr>
              <w:t>56</w:t>
            </w:r>
          </w:p>
        </w:tc>
      </w:tr>
      <w:tr w:rsidR="00571DC5" w:rsidRPr="00061FCA" w:rsidTr="00C50672">
        <w:trPr>
          <w:trHeight w:val="284"/>
          <w:jc w:val="center"/>
        </w:trPr>
        <w:tc>
          <w:tcPr>
            <w:tcW w:w="397"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71DC5" w:rsidRPr="00D023ED" w:rsidRDefault="00571DC5" w:rsidP="00D023ED">
            <w:pPr>
              <w:spacing w:after="0"/>
              <w:jc w:val="right"/>
              <w:rPr>
                <w:rFonts w:ascii="Times New Roman" w:eastAsia="Times New Roman" w:hAnsi="Times New Roman"/>
                <w:b/>
                <w:color w:val="000000"/>
                <w:sz w:val="16"/>
                <w:szCs w:val="16"/>
                <w:lang w:eastAsia="es-PE"/>
              </w:rPr>
            </w:pPr>
            <w:r w:rsidRPr="00D023ED">
              <w:rPr>
                <w:rFonts w:ascii="Times New Roman" w:eastAsia="Times New Roman" w:hAnsi="Times New Roman"/>
                <w:b/>
                <w:color w:val="000000"/>
                <w:sz w:val="16"/>
                <w:szCs w:val="16"/>
                <w:lang w:eastAsia="es-PE"/>
              </w:rPr>
              <w:t>Total</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D023ED" w:rsidRDefault="00571DC5" w:rsidP="00D023ED">
            <w:pPr>
              <w:spacing w:after="0"/>
              <w:jc w:val="center"/>
              <w:rPr>
                <w:rFonts w:ascii="Times New Roman" w:eastAsia="Times New Roman" w:hAnsi="Times New Roman"/>
                <w:b/>
                <w:color w:val="000000"/>
                <w:sz w:val="16"/>
                <w:szCs w:val="16"/>
                <w:lang w:eastAsia="es-PE"/>
              </w:rPr>
            </w:pPr>
            <w:r w:rsidRPr="00D023ED">
              <w:rPr>
                <w:rFonts w:ascii="Times New Roman" w:eastAsia="Times New Roman" w:hAnsi="Times New Roman"/>
                <w:b/>
                <w:color w:val="000000"/>
                <w:sz w:val="16"/>
                <w:szCs w:val="16"/>
                <w:lang w:eastAsia="es-PE"/>
              </w:rPr>
              <w:t>296</w:t>
            </w:r>
          </w:p>
        </w:tc>
      </w:tr>
    </w:tbl>
    <w:p w:rsidR="00571DC5" w:rsidRPr="00571DC5" w:rsidRDefault="00571DC5" w:rsidP="00571DC5">
      <w:pPr>
        <w:pStyle w:val="Sangradetextonormal"/>
        <w:spacing w:before="0" w:after="0"/>
        <w:rPr>
          <w:sz w:val="22"/>
        </w:rPr>
      </w:pPr>
    </w:p>
    <w:p w:rsidR="00D023ED" w:rsidRDefault="00D023ED" w:rsidP="00A85242">
      <w:pPr>
        <w:pStyle w:val="Sangradetextonormal"/>
        <w:spacing w:before="0" w:after="0"/>
        <w:ind w:left="0"/>
        <w:rPr>
          <w:sz w:val="22"/>
        </w:rPr>
      </w:pPr>
    </w:p>
    <w:p w:rsidR="003A1B1B" w:rsidRDefault="003A1B1B" w:rsidP="00A85242">
      <w:pPr>
        <w:pStyle w:val="Sangradetextonormal"/>
        <w:spacing w:before="0" w:after="0"/>
        <w:ind w:left="0"/>
        <w:rPr>
          <w:sz w:val="22"/>
        </w:rPr>
      </w:pPr>
    </w:p>
    <w:p w:rsidR="00571DC5" w:rsidRDefault="00571DC5" w:rsidP="00A85242">
      <w:pPr>
        <w:pStyle w:val="Sangradetextonormal"/>
        <w:spacing w:before="0" w:after="0"/>
        <w:ind w:left="0"/>
        <w:rPr>
          <w:sz w:val="22"/>
        </w:rPr>
      </w:pPr>
      <w:r w:rsidRPr="00571DC5">
        <w:rPr>
          <w:sz w:val="22"/>
        </w:rPr>
        <w:t xml:space="preserve">Los resultados obtenidos en el caso de los monogramas con la aplicación de reducción dimensional, reduce notablemente la precisión de los monogramas, esto con un nivel de precisión promedio del orden del 71%, lo cual se puede apreciar en </w:t>
      </w:r>
      <w:r w:rsidR="00BF7625">
        <w:rPr>
          <w:sz w:val="22"/>
        </w:rPr>
        <w:t xml:space="preserve">la </w:t>
      </w:r>
      <w:r w:rsidR="006B3A2D">
        <w:rPr>
          <w:sz w:val="22"/>
        </w:rPr>
        <w:t>Tabla</w:t>
      </w:r>
      <w:r w:rsidR="006B3A2D" w:rsidRPr="00571DC5">
        <w:rPr>
          <w:sz w:val="22"/>
        </w:rPr>
        <w:t xml:space="preserve"> </w:t>
      </w:r>
      <w:r w:rsidRPr="00571DC5">
        <w:rPr>
          <w:sz w:val="22"/>
        </w:rPr>
        <w:t>6 que se presenta a continuación.</w:t>
      </w:r>
    </w:p>
    <w:p w:rsidR="00A85242" w:rsidRPr="00571DC5" w:rsidRDefault="00A85242" w:rsidP="00A85242">
      <w:pPr>
        <w:pStyle w:val="Sangradetextonormal"/>
        <w:spacing w:before="0" w:after="0"/>
        <w:ind w:left="0"/>
        <w:rPr>
          <w:sz w:val="22"/>
        </w:rPr>
      </w:pPr>
    </w:p>
    <w:p w:rsidR="00E35F78" w:rsidRDefault="00E35F78" w:rsidP="00A85242">
      <w:pPr>
        <w:spacing w:after="0"/>
        <w:jc w:val="center"/>
        <w:rPr>
          <w:rFonts w:ascii="Times New Roman" w:hAnsi="Times New Roman"/>
          <w:b/>
          <w:color w:val="548DD4" w:themeColor="text2" w:themeTint="99"/>
          <w:sz w:val="18"/>
          <w:szCs w:val="18"/>
        </w:rPr>
      </w:pPr>
    </w:p>
    <w:p w:rsidR="00E35F78" w:rsidRDefault="00282393" w:rsidP="00A85242">
      <w:pPr>
        <w:spacing w:after="0"/>
        <w:jc w:val="center"/>
        <w:rPr>
          <w:rFonts w:ascii="Times New Roman" w:hAnsi="Times New Roman"/>
          <w:b/>
          <w:color w:val="548DD4" w:themeColor="text2" w:themeTint="99"/>
          <w:sz w:val="18"/>
          <w:szCs w:val="18"/>
        </w:rPr>
      </w:pPr>
      <w:r>
        <w:rPr>
          <w:rFonts w:ascii="Times New Roman" w:hAnsi="Times New Roman"/>
          <w:b/>
          <w:noProof/>
          <w:color w:val="548DD4" w:themeColor="text2" w:themeTint="99"/>
          <w:sz w:val="18"/>
          <w:szCs w:val="18"/>
          <w:lang w:eastAsia="es-PE"/>
        </w:rPr>
        <mc:AlternateContent>
          <mc:Choice Requires="wps">
            <w:drawing>
              <wp:anchor distT="0" distB="0" distL="114300" distR="114300" simplePos="0" relativeHeight="251668480" behindDoc="0" locked="0" layoutInCell="1" allowOverlap="1">
                <wp:simplePos x="0" y="0"/>
                <wp:positionH relativeFrom="column">
                  <wp:posOffset>1192530</wp:posOffset>
                </wp:positionH>
                <wp:positionV relativeFrom="paragraph">
                  <wp:posOffset>6350</wp:posOffset>
                </wp:positionV>
                <wp:extent cx="3255010" cy="225425"/>
                <wp:effectExtent l="1905" t="0" r="635"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01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793" w:rsidRDefault="00344793" w:rsidP="003A1B1B">
                            <w:pPr>
                              <w:pStyle w:val="EstiloEpgrafeNegritaCentrado"/>
                              <w:spacing w:before="0" w:line="240" w:lineRule="auto"/>
                              <w:ind w:left="0"/>
                              <w:jc w:val="center"/>
                            </w:pPr>
                            <w:r>
                              <w:rPr>
                                <w:rFonts w:ascii="Times New Roman" w:hAnsi="Times New Roman" w:cs="Times New Roman"/>
                                <w:b/>
                                <w:color w:val="548DD4" w:themeColor="text2" w:themeTint="99"/>
                                <w:sz w:val="18"/>
                                <w:szCs w:val="22"/>
                              </w:rPr>
                              <w:t>Tabla 6</w:t>
                            </w:r>
                            <w:r w:rsidRPr="00DF6E11">
                              <w:rPr>
                                <w:rFonts w:ascii="Times New Roman" w:hAnsi="Times New Roman" w:cs="Times New Roman"/>
                                <w:b/>
                                <w:color w:val="548DD4" w:themeColor="text2" w:themeTint="99"/>
                                <w:sz w:val="18"/>
                                <w:szCs w:val="22"/>
                              </w:rPr>
                              <w:t>.</w:t>
                            </w:r>
                            <w:r w:rsidRPr="00DF6E11">
                              <w:rPr>
                                <w:rFonts w:ascii="Times New Roman" w:hAnsi="Times New Roman" w:cs="Times New Roman"/>
                                <w:b/>
                                <w:color w:val="000000"/>
                                <w:sz w:val="18"/>
                                <w:szCs w:val="22"/>
                              </w:rPr>
                              <w:t xml:space="preserve"> </w:t>
                            </w:r>
                            <w:r>
                              <w:rPr>
                                <w:rFonts w:ascii="Times New Roman" w:hAnsi="Times New Roman" w:cs="Times New Roman"/>
                                <w:b/>
                                <w:color w:val="000000"/>
                                <w:sz w:val="18"/>
                                <w:szCs w:val="22"/>
                              </w:rPr>
                              <w:t>Cantidad de tipos de documentos empleados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left:0;text-align:left;margin-left:93.9pt;margin-top:.5pt;width:256.3pt;height:1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hmhQIAABcFAAAOAAAAZHJzL2Uyb0RvYy54bWysVNuO2yAQfa/Uf0C8Z32pvRtbcVZ7aapK&#10;24u02w8ggGNUDBRI7G3Vf++Ak2y2F6mq6gfMMMOZ2xkWl2Mv0Y5bJ7RqcHaWYsQV1UyoTYM/Paxm&#10;c4ycJ4oRqRVv8CN3+HL58sViMDXPdacl4xYBiHL1YBrceW/qJHG04z1xZ9pwBcpW2554EO0mYZYM&#10;gN7LJE/T82TQlhmrKXcOTm8nJV5G/Lbl1H9oW8c9kg2G2HxcbVzXYU2WC1JvLDGdoPswyD9E0ROh&#10;wOkR6pZ4grZW/ALVC2q1060/o7pPdNsKymMOkE2W/pTNfUcMj7lAcZw5lsn9P1j6fvfRIsEaXGCk&#10;SA8teuCjR9d6RFkeyjMYV4PVvQE7P8I5tDmm6sydpp8dUvqmI2rDr6zVQ8cJg/CycDM5uTrhuACy&#10;Ht5pBn7I1usINLa2D7WDaiBAhzY9HlsTYqFw+CovSygQRhR0eV4WeRldkPpw21jn33Ddo7BpsIXW&#10;R3Syu3M+REPqg0lw5rQUbCWkjILdrG+kRTsCNFnFb4/+zEyqYKx0uDYhTicQJPgIuhBubPu3KsuL&#10;9DqvZqvz+cWsWBXlrLpI57M0q66r87SoitvV9xBgVtSdYIyrO6H4gYJZ8Xct3g/DRJ5IQjQ0uCqh&#10;OjGvPyaZxu93SfbCw0RK0Td4fjQidWjsa8UgbVJ7IuS0T56HH6sMNTj8Y1UiDULnJw74cT1Gws2D&#10;90CRtWaPwAuroW3QYXhNYNNp+xWjASazwe7LlliOkXyrgFtVVhRhlKNQlBc5CPZUsz7VEEUBqsEe&#10;o2l746fx3xorNh14mtis9BXwsRWRKk9R7VkM0xdz2r8UYbxP5Wj19J4tfwAAAP//AwBQSwMEFAAG&#10;AAgAAAAhAHU+DJPcAAAACAEAAA8AAABkcnMvZG93bnJldi54bWxMj8FOwzAQRO9I/IO1SFwQdYA2&#10;KSFOBUggri39gE28TSLidRS7Tfr3LCd629GMZt8Um9n16kRj6DwbeFgkoIhrbztuDOy/P+7XoEJE&#10;tth7JgNnCrApr68KzK2feEunXWyUlHDI0UAb45BrHeqWHIaFH4jFO/jRYRQ5NtqOOEm56/VjkqTa&#10;YcfyocWB3luqf3ZHZ+DwNd2tnqfqM+6z7TJ9wy6r/NmY25v59QVUpDn+h+EPX9ChFKbKH9kG1Yte&#10;Z4Ie5ZBJ4mdJsgRVGXhKV6DLQl8OKH8BAAD//wMAUEsBAi0AFAAGAAgAAAAhALaDOJL+AAAA4QEA&#10;ABMAAAAAAAAAAAAAAAAAAAAAAFtDb250ZW50X1R5cGVzXS54bWxQSwECLQAUAAYACAAAACEAOP0h&#10;/9YAAACUAQAACwAAAAAAAAAAAAAAAAAvAQAAX3JlbHMvLnJlbHNQSwECLQAUAAYACAAAACEALaL4&#10;ZoUCAAAXBQAADgAAAAAAAAAAAAAAAAAuAgAAZHJzL2Uyb0RvYy54bWxQSwECLQAUAAYACAAAACEA&#10;dT4Mk9wAAAAIAQAADwAAAAAAAAAAAAAAAADfBAAAZHJzL2Rvd25yZXYueG1sUEsFBgAAAAAEAAQA&#10;8wAAAOgFAAAAAA==&#10;" stroked="f">
                <v:textbox>
                  <w:txbxContent>
                    <w:p w:rsidR="00344793" w:rsidRDefault="00344793" w:rsidP="003A1B1B">
                      <w:pPr>
                        <w:pStyle w:val="EstiloEpgrafeNegritaCentrado"/>
                        <w:spacing w:before="0" w:line="240" w:lineRule="auto"/>
                        <w:ind w:left="0"/>
                        <w:jc w:val="center"/>
                      </w:pPr>
                      <w:r>
                        <w:rPr>
                          <w:rFonts w:ascii="Times New Roman" w:hAnsi="Times New Roman" w:cs="Times New Roman"/>
                          <w:b/>
                          <w:color w:val="548DD4" w:themeColor="text2" w:themeTint="99"/>
                          <w:sz w:val="18"/>
                          <w:szCs w:val="22"/>
                        </w:rPr>
                        <w:t>Tabla 6</w:t>
                      </w:r>
                      <w:r w:rsidRPr="00DF6E11">
                        <w:rPr>
                          <w:rFonts w:ascii="Times New Roman" w:hAnsi="Times New Roman" w:cs="Times New Roman"/>
                          <w:b/>
                          <w:color w:val="548DD4" w:themeColor="text2" w:themeTint="99"/>
                          <w:sz w:val="18"/>
                          <w:szCs w:val="22"/>
                        </w:rPr>
                        <w:t>.</w:t>
                      </w:r>
                      <w:r w:rsidRPr="00DF6E11">
                        <w:rPr>
                          <w:rFonts w:ascii="Times New Roman" w:hAnsi="Times New Roman" w:cs="Times New Roman"/>
                          <w:b/>
                          <w:color w:val="000000"/>
                          <w:sz w:val="18"/>
                          <w:szCs w:val="22"/>
                        </w:rPr>
                        <w:t xml:space="preserve"> </w:t>
                      </w:r>
                      <w:r>
                        <w:rPr>
                          <w:rFonts w:ascii="Times New Roman" w:hAnsi="Times New Roman" w:cs="Times New Roman"/>
                          <w:b/>
                          <w:color w:val="000000"/>
                          <w:sz w:val="18"/>
                          <w:szCs w:val="22"/>
                        </w:rPr>
                        <w:t>Cantidad de tipos de documentos empleados</w:t>
                      </w:r>
                    </w:p>
                  </w:txbxContent>
                </v:textbox>
              </v:shape>
            </w:pict>
          </mc:Fallback>
        </mc:AlternateContent>
      </w:r>
    </w:p>
    <w:p w:rsidR="003A1B1B" w:rsidRDefault="003A1B1B" w:rsidP="00A85242">
      <w:pPr>
        <w:spacing w:after="0"/>
        <w:jc w:val="center"/>
        <w:rPr>
          <w:rFonts w:ascii="Times New Roman" w:hAnsi="Times New Roman"/>
          <w:b/>
          <w:color w:val="548DD4" w:themeColor="text2" w:themeTint="99"/>
          <w:sz w:val="18"/>
          <w:szCs w:val="18"/>
        </w:rPr>
      </w:pPr>
    </w:p>
    <w:tbl>
      <w:tblPr>
        <w:tblW w:w="5913" w:type="dxa"/>
        <w:jc w:val="center"/>
        <w:tblCellMar>
          <w:left w:w="70" w:type="dxa"/>
          <w:right w:w="70" w:type="dxa"/>
        </w:tblCellMar>
        <w:tblLook w:val="04A0" w:firstRow="1" w:lastRow="0" w:firstColumn="1" w:lastColumn="0" w:noHBand="0" w:noVBand="1"/>
      </w:tblPr>
      <w:tblGrid>
        <w:gridCol w:w="839"/>
        <w:gridCol w:w="422"/>
        <w:gridCol w:w="463"/>
        <w:gridCol w:w="423"/>
        <w:gridCol w:w="463"/>
        <w:gridCol w:w="423"/>
        <w:gridCol w:w="463"/>
        <w:gridCol w:w="423"/>
        <w:gridCol w:w="463"/>
        <w:gridCol w:w="423"/>
        <w:gridCol w:w="463"/>
        <w:gridCol w:w="645"/>
      </w:tblGrid>
      <w:tr w:rsidR="00571DC5" w:rsidRPr="00BF7625" w:rsidTr="00A110DF">
        <w:trPr>
          <w:trHeight w:val="340"/>
          <w:jc w:val="center"/>
        </w:trPr>
        <w:tc>
          <w:tcPr>
            <w:tcW w:w="788"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center"/>
            <w:hideMark/>
          </w:tcPr>
          <w:p w:rsidR="00571DC5" w:rsidRPr="00A110DF" w:rsidRDefault="00571DC5" w:rsidP="00A85242">
            <w:pPr>
              <w:spacing w:after="0"/>
              <w:jc w:val="center"/>
              <w:rPr>
                <w:rFonts w:ascii="Times New Roman" w:eastAsia="Times New Roman" w:hAnsi="Times New Roman"/>
                <w:b/>
                <w:color w:val="FFFFFF" w:themeColor="background1"/>
                <w:sz w:val="18"/>
                <w:szCs w:val="18"/>
                <w:lang w:eastAsia="es-PE"/>
              </w:rPr>
            </w:pPr>
            <w:r w:rsidRPr="00A110DF">
              <w:rPr>
                <w:rFonts w:ascii="Times New Roman" w:eastAsia="Times New Roman" w:hAnsi="Times New Roman"/>
                <w:b/>
                <w:color w:val="FFFFFF" w:themeColor="background1"/>
                <w:sz w:val="18"/>
                <w:szCs w:val="18"/>
                <w:lang w:eastAsia="es-PE"/>
              </w:rPr>
              <w:t>Motivo</w:t>
            </w:r>
          </w:p>
        </w:tc>
        <w:tc>
          <w:tcPr>
            <w:tcW w:w="397" w:type="dxa"/>
            <w:gridSpan w:val="2"/>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rsidR="00571DC5" w:rsidRPr="00A110DF" w:rsidRDefault="00571DC5" w:rsidP="00A85242">
            <w:pPr>
              <w:spacing w:after="0"/>
              <w:jc w:val="center"/>
              <w:rPr>
                <w:rFonts w:ascii="Times New Roman" w:eastAsia="Times New Roman" w:hAnsi="Times New Roman"/>
                <w:b/>
                <w:color w:val="FFFFFF" w:themeColor="background1"/>
                <w:sz w:val="18"/>
                <w:szCs w:val="18"/>
                <w:lang w:eastAsia="es-PE"/>
              </w:rPr>
            </w:pPr>
            <w:r w:rsidRPr="00A110DF">
              <w:rPr>
                <w:rFonts w:ascii="Times New Roman" w:eastAsia="Times New Roman" w:hAnsi="Times New Roman"/>
                <w:b/>
                <w:color w:val="FFFFFF" w:themeColor="background1"/>
                <w:sz w:val="18"/>
                <w:szCs w:val="18"/>
                <w:lang w:eastAsia="es-PE"/>
              </w:rPr>
              <w:t>1</w:t>
            </w:r>
          </w:p>
        </w:tc>
        <w:tc>
          <w:tcPr>
            <w:tcW w:w="397" w:type="dxa"/>
            <w:gridSpan w:val="2"/>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rsidR="00571DC5" w:rsidRPr="00A110DF" w:rsidRDefault="00571DC5" w:rsidP="00A85242">
            <w:pPr>
              <w:spacing w:after="0"/>
              <w:jc w:val="center"/>
              <w:rPr>
                <w:rFonts w:ascii="Times New Roman" w:eastAsia="Times New Roman" w:hAnsi="Times New Roman"/>
                <w:b/>
                <w:color w:val="FFFFFF" w:themeColor="background1"/>
                <w:sz w:val="18"/>
                <w:szCs w:val="18"/>
                <w:lang w:eastAsia="es-PE"/>
              </w:rPr>
            </w:pPr>
            <w:r w:rsidRPr="00A110DF">
              <w:rPr>
                <w:rFonts w:ascii="Times New Roman" w:eastAsia="Times New Roman" w:hAnsi="Times New Roman"/>
                <w:b/>
                <w:color w:val="FFFFFF" w:themeColor="background1"/>
                <w:sz w:val="18"/>
                <w:szCs w:val="18"/>
                <w:lang w:eastAsia="es-PE"/>
              </w:rPr>
              <w:t>2</w:t>
            </w:r>
          </w:p>
        </w:tc>
        <w:tc>
          <w:tcPr>
            <w:tcW w:w="397" w:type="dxa"/>
            <w:gridSpan w:val="2"/>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rsidR="00571DC5" w:rsidRPr="00A110DF" w:rsidRDefault="00571DC5" w:rsidP="00A85242">
            <w:pPr>
              <w:spacing w:after="0"/>
              <w:jc w:val="center"/>
              <w:rPr>
                <w:rFonts w:ascii="Times New Roman" w:eastAsia="Times New Roman" w:hAnsi="Times New Roman"/>
                <w:b/>
                <w:color w:val="FFFFFF" w:themeColor="background1"/>
                <w:sz w:val="18"/>
                <w:szCs w:val="18"/>
                <w:lang w:eastAsia="es-PE"/>
              </w:rPr>
            </w:pPr>
            <w:r w:rsidRPr="00A110DF">
              <w:rPr>
                <w:rFonts w:ascii="Times New Roman" w:eastAsia="Times New Roman" w:hAnsi="Times New Roman"/>
                <w:b/>
                <w:color w:val="FFFFFF" w:themeColor="background1"/>
                <w:sz w:val="18"/>
                <w:szCs w:val="18"/>
                <w:lang w:eastAsia="es-PE"/>
              </w:rPr>
              <w:t>3</w:t>
            </w:r>
          </w:p>
        </w:tc>
        <w:tc>
          <w:tcPr>
            <w:tcW w:w="397" w:type="dxa"/>
            <w:gridSpan w:val="2"/>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rsidR="00571DC5" w:rsidRPr="00A110DF" w:rsidRDefault="00571DC5" w:rsidP="00A85242">
            <w:pPr>
              <w:spacing w:after="0"/>
              <w:jc w:val="center"/>
              <w:rPr>
                <w:rFonts w:ascii="Times New Roman" w:eastAsia="Times New Roman" w:hAnsi="Times New Roman"/>
                <w:b/>
                <w:color w:val="FFFFFF" w:themeColor="background1"/>
                <w:sz w:val="18"/>
                <w:szCs w:val="18"/>
                <w:lang w:eastAsia="es-PE"/>
              </w:rPr>
            </w:pPr>
            <w:r w:rsidRPr="00A110DF">
              <w:rPr>
                <w:rFonts w:ascii="Times New Roman" w:eastAsia="Times New Roman" w:hAnsi="Times New Roman"/>
                <w:b/>
                <w:color w:val="FFFFFF" w:themeColor="background1"/>
                <w:sz w:val="18"/>
                <w:szCs w:val="18"/>
                <w:lang w:eastAsia="es-PE"/>
              </w:rPr>
              <w:t>4</w:t>
            </w:r>
          </w:p>
        </w:tc>
        <w:tc>
          <w:tcPr>
            <w:tcW w:w="397" w:type="dxa"/>
            <w:gridSpan w:val="2"/>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rsidR="00571DC5" w:rsidRPr="00A110DF" w:rsidRDefault="00571DC5" w:rsidP="00A85242">
            <w:pPr>
              <w:spacing w:after="0"/>
              <w:jc w:val="center"/>
              <w:rPr>
                <w:rFonts w:ascii="Times New Roman" w:eastAsia="Times New Roman" w:hAnsi="Times New Roman"/>
                <w:b/>
                <w:color w:val="FFFFFF" w:themeColor="background1"/>
                <w:sz w:val="18"/>
                <w:szCs w:val="18"/>
                <w:lang w:eastAsia="es-PE"/>
              </w:rPr>
            </w:pPr>
            <w:r w:rsidRPr="00A110DF">
              <w:rPr>
                <w:rFonts w:ascii="Times New Roman" w:eastAsia="Times New Roman" w:hAnsi="Times New Roman"/>
                <w:b/>
                <w:color w:val="FFFFFF" w:themeColor="background1"/>
                <w:sz w:val="18"/>
                <w:szCs w:val="18"/>
                <w:lang w:eastAsia="es-PE"/>
              </w:rPr>
              <w:t>5</w:t>
            </w:r>
          </w:p>
        </w:tc>
        <w:tc>
          <w:tcPr>
            <w:tcW w:w="605"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center"/>
            <w:hideMark/>
          </w:tcPr>
          <w:p w:rsidR="00571DC5" w:rsidRPr="00A110DF" w:rsidRDefault="00571DC5" w:rsidP="00A85242">
            <w:pPr>
              <w:spacing w:after="0"/>
              <w:jc w:val="center"/>
              <w:rPr>
                <w:rFonts w:ascii="Times New Roman" w:eastAsia="Times New Roman" w:hAnsi="Times New Roman"/>
                <w:b/>
                <w:color w:val="FFFFFF" w:themeColor="background1"/>
                <w:sz w:val="18"/>
                <w:szCs w:val="18"/>
                <w:lang w:eastAsia="es-PE"/>
              </w:rPr>
            </w:pPr>
            <w:r w:rsidRPr="00A110DF">
              <w:rPr>
                <w:rFonts w:ascii="Times New Roman" w:eastAsia="Times New Roman" w:hAnsi="Times New Roman"/>
                <w:b/>
                <w:color w:val="FFFFFF" w:themeColor="background1"/>
                <w:sz w:val="18"/>
                <w:szCs w:val="18"/>
                <w:lang w:eastAsia="es-PE"/>
              </w:rPr>
              <w:t>Total</w:t>
            </w:r>
          </w:p>
        </w:tc>
      </w:tr>
      <w:tr w:rsidR="00571DC5" w:rsidRPr="00BF7625" w:rsidTr="00A110DF">
        <w:trPr>
          <w:trHeight w:val="340"/>
          <w:jc w:val="center"/>
        </w:trPr>
        <w:tc>
          <w:tcPr>
            <w:tcW w:w="788"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571DC5" w:rsidRPr="003A1B1B" w:rsidRDefault="00571DC5" w:rsidP="00A85242">
            <w:pPr>
              <w:spacing w:after="0"/>
              <w:jc w:val="center"/>
              <w:rPr>
                <w:rFonts w:ascii="Times New Roman" w:eastAsia="Times New Roman" w:hAnsi="Times New Roman"/>
                <w:b/>
                <w:color w:val="FFFFFF" w:themeColor="background1"/>
                <w:sz w:val="18"/>
                <w:szCs w:val="18"/>
                <w:lang w:eastAsia="es-PE"/>
              </w:rPr>
            </w:pPr>
          </w:p>
        </w:tc>
        <w:tc>
          <w:tcPr>
            <w:tcW w:w="397"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3A1B1B" w:rsidRDefault="00571DC5" w:rsidP="00A85242">
            <w:pPr>
              <w:spacing w:after="0"/>
              <w:jc w:val="center"/>
              <w:rPr>
                <w:rFonts w:ascii="Times New Roman" w:eastAsia="Times New Roman" w:hAnsi="Times New Roman"/>
                <w:b/>
                <w:color w:val="FFFFFF" w:themeColor="background1"/>
                <w:sz w:val="18"/>
                <w:szCs w:val="18"/>
                <w:lang w:eastAsia="es-PE"/>
              </w:rPr>
            </w:pPr>
            <w:r w:rsidRPr="003A1B1B">
              <w:rPr>
                <w:rFonts w:ascii="Times New Roman" w:eastAsia="Times New Roman" w:hAnsi="Times New Roman"/>
                <w:b/>
                <w:color w:val="FFFFFF" w:themeColor="background1"/>
                <w:sz w:val="18"/>
                <w:szCs w:val="18"/>
                <w:lang w:eastAsia="es-PE"/>
              </w:rPr>
              <w:t>F</w:t>
            </w:r>
          </w:p>
        </w:tc>
        <w:tc>
          <w:tcPr>
            <w:tcW w:w="397"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3A1B1B" w:rsidRDefault="00571DC5" w:rsidP="00A85242">
            <w:pPr>
              <w:spacing w:after="0"/>
              <w:jc w:val="center"/>
              <w:rPr>
                <w:rFonts w:ascii="Times New Roman" w:eastAsia="Times New Roman" w:hAnsi="Times New Roman"/>
                <w:b/>
                <w:color w:val="FFFFFF" w:themeColor="background1"/>
                <w:sz w:val="18"/>
                <w:szCs w:val="18"/>
                <w:lang w:eastAsia="es-PE"/>
              </w:rPr>
            </w:pPr>
            <w:r w:rsidRPr="003A1B1B">
              <w:rPr>
                <w:rFonts w:ascii="Times New Roman" w:eastAsia="Times New Roman" w:hAnsi="Times New Roman"/>
                <w:b/>
                <w:color w:val="FFFFFF" w:themeColor="background1"/>
                <w:sz w:val="18"/>
                <w:szCs w:val="18"/>
                <w:lang w:eastAsia="es-PE"/>
              </w:rPr>
              <w:t>%</w:t>
            </w:r>
          </w:p>
        </w:tc>
        <w:tc>
          <w:tcPr>
            <w:tcW w:w="397"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3A1B1B" w:rsidRDefault="00571DC5" w:rsidP="00A85242">
            <w:pPr>
              <w:spacing w:after="0"/>
              <w:jc w:val="center"/>
              <w:rPr>
                <w:rFonts w:ascii="Times New Roman" w:eastAsia="Times New Roman" w:hAnsi="Times New Roman"/>
                <w:b/>
                <w:color w:val="FFFFFF" w:themeColor="background1"/>
                <w:sz w:val="18"/>
                <w:szCs w:val="18"/>
                <w:lang w:eastAsia="es-PE"/>
              </w:rPr>
            </w:pPr>
            <w:r w:rsidRPr="003A1B1B">
              <w:rPr>
                <w:rFonts w:ascii="Times New Roman" w:eastAsia="Times New Roman" w:hAnsi="Times New Roman"/>
                <w:b/>
                <w:color w:val="FFFFFF" w:themeColor="background1"/>
                <w:sz w:val="18"/>
                <w:szCs w:val="18"/>
                <w:lang w:eastAsia="es-PE"/>
              </w:rPr>
              <w:t>F</w:t>
            </w:r>
          </w:p>
        </w:tc>
        <w:tc>
          <w:tcPr>
            <w:tcW w:w="397"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3A1B1B" w:rsidRDefault="00571DC5" w:rsidP="00A85242">
            <w:pPr>
              <w:spacing w:after="0"/>
              <w:jc w:val="center"/>
              <w:rPr>
                <w:rFonts w:ascii="Times New Roman" w:eastAsia="Times New Roman" w:hAnsi="Times New Roman"/>
                <w:b/>
                <w:color w:val="FFFFFF" w:themeColor="background1"/>
                <w:sz w:val="18"/>
                <w:szCs w:val="18"/>
                <w:lang w:eastAsia="es-PE"/>
              </w:rPr>
            </w:pPr>
            <w:r w:rsidRPr="003A1B1B">
              <w:rPr>
                <w:rFonts w:ascii="Times New Roman" w:eastAsia="Times New Roman" w:hAnsi="Times New Roman"/>
                <w:b/>
                <w:color w:val="FFFFFF" w:themeColor="background1"/>
                <w:sz w:val="18"/>
                <w:szCs w:val="18"/>
                <w:lang w:eastAsia="es-PE"/>
              </w:rPr>
              <w:t>%</w:t>
            </w:r>
          </w:p>
        </w:tc>
        <w:tc>
          <w:tcPr>
            <w:tcW w:w="397"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3A1B1B" w:rsidRDefault="00571DC5" w:rsidP="00A85242">
            <w:pPr>
              <w:spacing w:after="0"/>
              <w:jc w:val="center"/>
              <w:rPr>
                <w:rFonts w:ascii="Times New Roman" w:eastAsia="Times New Roman" w:hAnsi="Times New Roman"/>
                <w:b/>
                <w:color w:val="FFFFFF" w:themeColor="background1"/>
                <w:sz w:val="18"/>
                <w:szCs w:val="18"/>
                <w:lang w:eastAsia="es-PE"/>
              </w:rPr>
            </w:pPr>
            <w:r w:rsidRPr="003A1B1B">
              <w:rPr>
                <w:rFonts w:ascii="Times New Roman" w:eastAsia="Times New Roman" w:hAnsi="Times New Roman"/>
                <w:b/>
                <w:color w:val="FFFFFF" w:themeColor="background1"/>
                <w:sz w:val="18"/>
                <w:szCs w:val="18"/>
                <w:lang w:eastAsia="es-PE"/>
              </w:rPr>
              <w:t>F</w:t>
            </w:r>
          </w:p>
        </w:tc>
        <w:tc>
          <w:tcPr>
            <w:tcW w:w="397"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3A1B1B" w:rsidRDefault="00571DC5" w:rsidP="00A85242">
            <w:pPr>
              <w:spacing w:after="0"/>
              <w:jc w:val="center"/>
              <w:rPr>
                <w:rFonts w:ascii="Times New Roman" w:eastAsia="Times New Roman" w:hAnsi="Times New Roman"/>
                <w:b/>
                <w:color w:val="FFFFFF" w:themeColor="background1"/>
                <w:sz w:val="18"/>
                <w:szCs w:val="18"/>
                <w:lang w:eastAsia="es-PE"/>
              </w:rPr>
            </w:pPr>
            <w:r w:rsidRPr="003A1B1B">
              <w:rPr>
                <w:rFonts w:ascii="Times New Roman" w:eastAsia="Times New Roman" w:hAnsi="Times New Roman"/>
                <w:b/>
                <w:color w:val="FFFFFF" w:themeColor="background1"/>
                <w:sz w:val="18"/>
                <w:szCs w:val="18"/>
                <w:lang w:eastAsia="es-PE"/>
              </w:rPr>
              <w:t>%</w:t>
            </w:r>
          </w:p>
        </w:tc>
        <w:tc>
          <w:tcPr>
            <w:tcW w:w="397"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3A1B1B" w:rsidRDefault="00571DC5" w:rsidP="00A85242">
            <w:pPr>
              <w:spacing w:after="0"/>
              <w:jc w:val="center"/>
              <w:rPr>
                <w:rFonts w:ascii="Times New Roman" w:eastAsia="Times New Roman" w:hAnsi="Times New Roman"/>
                <w:b/>
                <w:color w:val="FFFFFF" w:themeColor="background1"/>
                <w:sz w:val="18"/>
                <w:szCs w:val="18"/>
                <w:lang w:eastAsia="es-PE"/>
              </w:rPr>
            </w:pPr>
            <w:r w:rsidRPr="003A1B1B">
              <w:rPr>
                <w:rFonts w:ascii="Times New Roman" w:eastAsia="Times New Roman" w:hAnsi="Times New Roman"/>
                <w:b/>
                <w:color w:val="FFFFFF" w:themeColor="background1"/>
                <w:sz w:val="18"/>
                <w:szCs w:val="18"/>
                <w:lang w:eastAsia="es-PE"/>
              </w:rPr>
              <w:t>F</w:t>
            </w:r>
          </w:p>
        </w:tc>
        <w:tc>
          <w:tcPr>
            <w:tcW w:w="397"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3A1B1B" w:rsidRDefault="00571DC5" w:rsidP="00A85242">
            <w:pPr>
              <w:spacing w:after="0"/>
              <w:jc w:val="center"/>
              <w:rPr>
                <w:rFonts w:ascii="Times New Roman" w:eastAsia="Times New Roman" w:hAnsi="Times New Roman"/>
                <w:b/>
                <w:color w:val="FFFFFF" w:themeColor="background1"/>
                <w:sz w:val="18"/>
                <w:szCs w:val="18"/>
                <w:lang w:eastAsia="es-PE"/>
              </w:rPr>
            </w:pPr>
            <w:r w:rsidRPr="003A1B1B">
              <w:rPr>
                <w:rFonts w:ascii="Times New Roman" w:eastAsia="Times New Roman" w:hAnsi="Times New Roman"/>
                <w:b/>
                <w:color w:val="FFFFFF" w:themeColor="background1"/>
                <w:sz w:val="18"/>
                <w:szCs w:val="18"/>
                <w:lang w:eastAsia="es-PE"/>
              </w:rPr>
              <w:t>%</w:t>
            </w:r>
          </w:p>
        </w:tc>
        <w:tc>
          <w:tcPr>
            <w:tcW w:w="397"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3A1B1B" w:rsidRDefault="00571DC5" w:rsidP="00A85242">
            <w:pPr>
              <w:spacing w:after="0"/>
              <w:jc w:val="center"/>
              <w:rPr>
                <w:rFonts w:ascii="Times New Roman" w:eastAsia="Times New Roman" w:hAnsi="Times New Roman"/>
                <w:b/>
                <w:color w:val="FFFFFF" w:themeColor="background1"/>
                <w:sz w:val="18"/>
                <w:szCs w:val="18"/>
                <w:lang w:eastAsia="es-PE"/>
              </w:rPr>
            </w:pPr>
            <w:r w:rsidRPr="003A1B1B">
              <w:rPr>
                <w:rFonts w:ascii="Times New Roman" w:eastAsia="Times New Roman" w:hAnsi="Times New Roman"/>
                <w:b/>
                <w:color w:val="FFFFFF" w:themeColor="background1"/>
                <w:sz w:val="18"/>
                <w:szCs w:val="18"/>
                <w:lang w:eastAsia="es-PE"/>
              </w:rPr>
              <w:t>F</w:t>
            </w:r>
          </w:p>
        </w:tc>
        <w:tc>
          <w:tcPr>
            <w:tcW w:w="397"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3A1B1B" w:rsidRDefault="00571DC5" w:rsidP="00A85242">
            <w:pPr>
              <w:spacing w:after="0"/>
              <w:jc w:val="center"/>
              <w:rPr>
                <w:rFonts w:ascii="Times New Roman" w:eastAsia="Times New Roman" w:hAnsi="Times New Roman"/>
                <w:b/>
                <w:color w:val="FFFFFF" w:themeColor="background1"/>
                <w:sz w:val="18"/>
                <w:szCs w:val="18"/>
                <w:lang w:eastAsia="es-PE"/>
              </w:rPr>
            </w:pPr>
            <w:r w:rsidRPr="003A1B1B">
              <w:rPr>
                <w:rFonts w:ascii="Times New Roman" w:eastAsia="Times New Roman" w:hAnsi="Times New Roman"/>
                <w:b/>
                <w:color w:val="FFFFFF" w:themeColor="background1"/>
                <w:sz w:val="18"/>
                <w:szCs w:val="18"/>
                <w:lang w:eastAsia="es-PE"/>
              </w:rPr>
              <w:t>%</w:t>
            </w:r>
          </w:p>
        </w:tc>
        <w:tc>
          <w:tcPr>
            <w:tcW w:w="605"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571DC5" w:rsidRPr="00BF7625" w:rsidRDefault="00571DC5" w:rsidP="00A85242">
            <w:pPr>
              <w:spacing w:after="0"/>
              <w:jc w:val="center"/>
              <w:rPr>
                <w:rFonts w:ascii="Times New Roman" w:eastAsia="Times New Roman" w:hAnsi="Times New Roman"/>
                <w:color w:val="000000"/>
                <w:sz w:val="18"/>
                <w:szCs w:val="18"/>
                <w:lang w:eastAsia="es-PE"/>
              </w:rPr>
            </w:pPr>
          </w:p>
        </w:tc>
      </w:tr>
      <w:tr w:rsidR="00571DC5" w:rsidRPr="00BF7625" w:rsidTr="00C50672">
        <w:trPr>
          <w:trHeight w:val="284"/>
          <w:jc w:val="center"/>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1</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43</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72%</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9</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15%</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3</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5%</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5</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8%</w:t>
            </w:r>
          </w:p>
        </w:tc>
        <w:tc>
          <w:tcPr>
            <w:tcW w:w="605"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60</w:t>
            </w:r>
          </w:p>
        </w:tc>
      </w:tr>
      <w:tr w:rsidR="00571DC5" w:rsidRPr="00BF7625" w:rsidTr="00C50672">
        <w:trPr>
          <w:trHeight w:val="284"/>
          <w:jc w:val="center"/>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2</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12</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20%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37</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62%</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6</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10%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5</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8%</w:t>
            </w:r>
          </w:p>
        </w:tc>
        <w:tc>
          <w:tcPr>
            <w:tcW w:w="605"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60</w:t>
            </w:r>
          </w:p>
        </w:tc>
      </w:tr>
      <w:tr w:rsidR="00571DC5" w:rsidRPr="00BF7625" w:rsidTr="00C50672">
        <w:trPr>
          <w:trHeight w:val="284"/>
          <w:jc w:val="center"/>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3</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1</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2%</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53</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88%</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6</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10%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0%</w:t>
            </w:r>
          </w:p>
        </w:tc>
        <w:tc>
          <w:tcPr>
            <w:tcW w:w="605"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60</w:t>
            </w:r>
          </w:p>
        </w:tc>
      </w:tr>
      <w:tr w:rsidR="00571DC5" w:rsidRPr="00BF7625" w:rsidTr="00C50672">
        <w:trPr>
          <w:trHeight w:val="284"/>
          <w:jc w:val="center"/>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4</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14</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23%</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2</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3%</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37</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62%</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7</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12%</w:t>
            </w:r>
          </w:p>
        </w:tc>
        <w:tc>
          <w:tcPr>
            <w:tcW w:w="605"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60</w:t>
            </w:r>
          </w:p>
        </w:tc>
      </w:tr>
      <w:tr w:rsidR="00571DC5" w:rsidRPr="00BF7625" w:rsidTr="00C50672">
        <w:trPr>
          <w:trHeight w:val="284"/>
          <w:jc w:val="center"/>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5</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6</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11%</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4</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7%</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0%</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7</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13%</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39</w:t>
            </w:r>
          </w:p>
        </w:tc>
        <w:tc>
          <w:tcPr>
            <w:tcW w:w="397"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70%</w:t>
            </w:r>
          </w:p>
        </w:tc>
        <w:tc>
          <w:tcPr>
            <w:tcW w:w="605"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color w:val="000000"/>
                <w:sz w:val="16"/>
                <w:szCs w:val="16"/>
                <w:lang w:eastAsia="es-PE"/>
              </w:rPr>
            </w:pPr>
            <w:r w:rsidRPr="00A110DF">
              <w:rPr>
                <w:rFonts w:ascii="Times New Roman" w:eastAsia="Times New Roman" w:hAnsi="Times New Roman"/>
                <w:color w:val="000000"/>
                <w:sz w:val="16"/>
                <w:szCs w:val="16"/>
                <w:lang w:eastAsia="es-PE"/>
              </w:rPr>
              <w:t>56</w:t>
            </w:r>
          </w:p>
        </w:tc>
      </w:tr>
      <w:tr w:rsidR="00571DC5" w:rsidRPr="00BF7625" w:rsidTr="00C50672">
        <w:trPr>
          <w:trHeight w:val="284"/>
          <w:jc w:val="center"/>
        </w:trPr>
        <w:tc>
          <w:tcPr>
            <w:tcW w:w="397"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71DC5" w:rsidRPr="00A110DF" w:rsidRDefault="00571DC5" w:rsidP="003A1B1B">
            <w:pPr>
              <w:spacing w:after="0"/>
              <w:jc w:val="right"/>
              <w:rPr>
                <w:rFonts w:ascii="Times New Roman" w:eastAsia="Times New Roman" w:hAnsi="Times New Roman"/>
                <w:b/>
                <w:color w:val="000000"/>
                <w:sz w:val="16"/>
                <w:szCs w:val="16"/>
                <w:lang w:eastAsia="es-PE"/>
              </w:rPr>
            </w:pPr>
            <w:r w:rsidRPr="00A110DF">
              <w:rPr>
                <w:rFonts w:ascii="Times New Roman" w:eastAsia="Times New Roman" w:hAnsi="Times New Roman"/>
                <w:b/>
                <w:color w:val="000000"/>
                <w:sz w:val="16"/>
                <w:szCs w:val="16"/>
                <w:lang w:eastAsia="es-PE"/>
              </w:rPr>
              <w:t>Total</w:t>
            </w:r>
          </w:p>
        </w:tc>
        <w:tc>
          <w:tcPr>
            <w:tcW w:w="605" w:type="dxa"/>
            <w:tcBorders>
              <w:top w:val="nil"/>
              <w:left w:val="nil"/>
              <w:bottom w:val="single" w:sz="4" w:space="0" w:color="auto"/>
              <w:right w:val="single" w:sz="4" w:space="0" w:color="auto"/>
            </w:tcBorders>
            <w:shd w:val="clear" w:color="auto" w:fill="auto"/>
            <w:noWrap/>
            <w:vAlign w:val="center"/>
            <w:hideMark/>
          </w:tcPr>
          <w:p w:rsidR="00571DC5" w:rsidRPr="00A110DF" w:rsidRDefault="00571DC5" w:rsidP="003A1B1B">
            <w:pPr>
              <w:spacing w:after="0"/>
              <w:jc w:val="center"/>
              <w:rPr>
                <w:rFonts w:ascii="Times New Roman" w:eastAsia="Times New Roman" w:hAnsi="Times New Roman"/>
                <w:b/>
                <w:color w:val="000000"/>
                <w:sz w:val="16"/>
                <w:szCs w:val="16"/>
                <w:lang w:eastAsia="es-PE"/>
              </w:rPr>
            </w:pPr>
            <w:r w:rsidRPr="00A110DF">
              <w:rPr>
                <w:rFonts w:ascii="Times New Roman" w:eastAsia="Times New Roman" w:hAnsi="Times New Roman"/>
                <w:b/>
                <w:color w:val="000000"/>
                <w:sz w:val="16"/>
                <w:szCs w:val="16"/>
                <w:lang w:eastAsia="es-PE"/>
              </w:rPr>
              <w:t>296</w:t>
            </w:r>
          </w:p>
        </w:tc>
      </w:tr>
    </w:tbl>
    <w:p w:rsidR="00571DC5" w:rsidRPr="00571DC5" w:rsidRDefault="00571DC5" w:rsidP="00571DC5">
      <w:pPr>
        <w:pStyle w:val="Sangradetextonormal"/>
        <w:spacing w:before="0" w:after="0"/>
        <w:rPr>
          <w:sz w:val="22"/>
        </w:rPr>
      </w:pPr>
    </w:p>
    <w:p w:rsidR="003A1B1B" w:rsidRDefault="003A1B1B" w:rsidP="00BF7625">
      <w:pPr>
        <w:pStyle w:val="Sangradetextonormal"/>
        <w:spacing w:before="0" w:after="0"/>
        <w:ind w:left="0"/>
        <w:rPr>
          <w:sz w:val="22"/>
        </w:rPr>
      </w:pPr>
    </w:p>
    <w:p w:rsidR="00571DC5" w:rsidRDefault="00571DC5" w:rsidP="00BF7625">
      <w:pPr>
        <w:pStyle w:val="Sangradetextonormal"/>
        <w:spacing w:before="0" w:after="0"/>
        <w:ind w:left="0"/>
        <w:rPr>
          <w:sz w:val="22"/>
        </w:rPr>
      </w:pPr>
      <w:r w:rsidRPr="00571DC5">
        <w:rPr>
          <w:sz w:val="22"/>
        </w:rPr>
        <w:t>Los resultados obtenidos en el caso de los digramas con la aplicación de reducción dimensional, mejoran notablemente la precisión del proceso de clasificación, alcanzando un promedio del orden del 95%, dichos</w:t>
      </w:r>
      <w:r w:rsidR="00BF7625">
        <w:rPr>
          <w:sz w:val="22"/>
        </w:rPr>
        <w:t xml:space="preserve"> resultados se evidencian en la </w:t>
      </w:r>
      <w:r w:rsidR="006B3A2D">
        <w:rPr>
          <w:sz w:val="22"/>
        </w:rPr>
        <w:t>T</w:t>
      </w:r>
      <w:r w:rsidR="00BF7625">
        <w:rPr>
          <w:sz w:val="22"/>
        </w:rPr>
        <w:t xml:space="preserve">abla </w:t>
      </w:r>
      <w:r w:rsidRPr="00571DC5">
        <w:rPr>
          <w:sz w:val="22"/>
        </w:rPr>
        <w:t>7, el mismo que se presenta a continuación.</w:t>
      </w:r>
    </w:p>
    <w:p w:rsidR="006B3A2D" w:rsidRDefault="006B3A2D" w:rsidP="00BF7625">
      <w:pPr>
        <w:pStyle w:val="Sangradetextonormal"/>
        <w:spacing w:before="0" w:after="0"/>
        <w:ind w:left="0"/>
        <w:rPr>
          <w:sz w:val="22"/>
        </w:rPr>
      </w:pPr>
    </w:p>
    <w:p w:rsidR="00E35F78" w:rsidRDefault="00282393" w:rsidP="00A85242">
      <w:pPr>
        <w:spacing w:after="0"/>
        <w:jc w:val="center"/>
        <w:rPr>
          <w:rFonts w:ascii="Times New Roman" w:hAnsi="Times New Roman"/>
          <w:b/>
          <w:sz w:val="18"/>
          <w:szCs w:val="18"/>
        </w:rPr>
      </w:pPr>
      <w:r>
        <w:rPr>
          <w:noProof/>
          <w:lang w:eastAsia="es-PE"/>
        </w:rPr>
        <mc:AlternateContent>
          <mc:Choice Requires="wps">
            <w:drawing>
              <wp:anchor distT="0" distB="0" distL="114300" distR="114300" simplePos="0" relativeHeight="251669504" behindDoc="0" locked="0" layoutInCell="1" allowOverlap="1">
                <wp:simplePos x="0" y="0"/>
                <wp:positionH relativeFrom="column">
                  <wp:posOffset>1097280</wp:posOffset>
                </wp:positionH>
                <wp:positionV relativeFrom="paragraph">
                  <wp:posOffset>41910</wp:posOffset>
                </wp:positionV>
                <wp:extent cx="3255010" cy="225425"/>
                <wp:effectExtent l="1905" t="3810" r="63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01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793" w:rsidRDefault="00344793" w:rsidP="00873967">
                            <w:pPr>
                              <w:pStyle w:val="EstiloEpgrafeNegritaCentrado"/>
                              <w:spacing w:before="0" w:line="240" w:lineRule="auto"/>
                              <w:ind w:left="0"/>
                              <w:jc w:val="center"/>
                            </w:pPr>
                            <w:r>
                              <w:rPr>
                                <w:rFonts w:ascii="Times New Roman" w:hAnsi="Times New Roman" w:cs="Times New Roman"/>
                                <w:b/>
                                <w:color w:val="548DD4" w:themeColor="text2" w:themeTint="99"/>
                                <w:sz w:val="18"/>
                                <w:szCs w:val="22"/>
                              </w:rPr>
                              <w:t>Tabla 6</w:t>
                            </w:r>
                            <w:r w:rsidRPr="00DF6E11">
                              <w:rPr>
                                <w:rFonts w:ascii="Times New Roman" w:hAnsi="Times New Roman" w:cs="Times New Roman"/>
                                <w:b/>
                                <w:color w:val="548DD4" w:themeColor="text2" w:themeTint="99"/>
                                <w:sz w:val="18"/>
                                <w:szCs w:val="22"/>
                              </w:rPr>
                              <w:t>.</w:t>
                            </w:r>
                            <w:r w:rsidRPr="00DF6E11">
                              <w:rPr>
                                <w:rFonts w:ascii="Times New Roman" w:hAnsi="Times New Roman" w:cs="Times New Roman"/>
                                <w:b/>
                                <w:color w:val="000000"/>
                                <w:sz w:val="18"/>
                                <w:szCs w:val="22"/>
                              </w:rPr>
                              <w:t xml:space="preserve"> </w:t>
                            </w:r>
                            <w:r>
                              <w:rPr>
                                <w:rFonts w:ascii="Times New Roman" w:hAnsi="Times New Roman" w:cs="Times New Roman"/>
                                <w:b/>
                                <w:color w:val="000000"/>
                                <w:sz w:val="18"/>
                                <w:szCs w:val="22"/>
                              </w:rPr>
                              <w:t>Cantidad de tipos de documentos empleados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5" type="#_x0000_t202" style="position:absolute;left:0;text-align:left;margin-left:86.4pt;margin-top:3.3pt;width:256.3pt;height:1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m9dhQIAABcFAAAOAAAAZHJzL2Uyb0RvYy54bWysVFtv2yAUfp+0/4B4T32p3cZWnaqXZZrU&#10;XaR2P4AAjtEwMCCxu2r/fQecpOku0jTND5jDOXzn9h0uLsdeoi23TmjV4OwkxYgrqplQ6wZ/fljO&#10;5hg5TxQjUive4Efu8OXi9auLwdQ8152WjFsEIMrVg2lw572pk8TRjvfEnWjDFShbbXviQbTrhFky&#10;AHovkzxNz5JBW2asptw5OL2dlHgR8duWU/+xbR33SDYYYvNxtXFdhTVZXJB6bYnpBN2FQf4hip4I&#10;BU4PULfEE7Sx4heoXlCrnW79CdV9ottWUB5zgGyy9Kds7jtieMwFiuPMoUzu/8HSD9tPFgnW4FOM&#10;FOmhRQ989OhajygrQnkG42qwujdg50c4hzbHVJ250/SLQ0rfdESt+ZW1eug4YRBeFm4mR1cnHBdA&#10;VsN7zcAP2XgdgcbW9qF2UA0E6NCmx0NrQiwUDk/zsoQCYURBl+dlkZfRBan3t411/i3XPQqbBlto&#10;fUQn2zvnQzSk3psEZ05LwZZCyijY9epGWrQlQJNl/HboL8ykCsZKh2sT4nQCQYKPoAvhxrY/VVle&#10;pNd5NVuezc9nxbIoZ9V5Op+lWXVdnaVFVdwuv4cAs6LuBGNc3QnF9xTMir9r8W4YJvJEEqKhwVUJ&#10;1Yl5/THJNH6/S7IXHiZSir7B84MRqUNj3ygGaZPaEyGnffIy/FhlqMH+H6sSaRA6P3HAj6sxEq4K&#10;3gNFVpo9Ai+shrZBh+E1gU2n7TeMBpjMBruvG2I5RvKdAm5VWVGEUY5CUZ7nINhjzepYQxQFqAZ7&#10;jKbtjZ/Gf2OsWHfgaWKz0lfAx1ZEqjxHtWMxTF/MafdShPE+lqPV83u2+AEAAP//AwBQSwMEFAAG&#10;AAgAAAAhAF2yLHfcAAAACAEAAA8AAABkcnMvZG93bnJldi54bWxMj8FOwzAQRO9I/IO1SFwQdRql&#10;TglxKkACcW3pB2zibRIR21HsNunfs5zgOJrRzJtyt9hBXGgKvXca1qsEBLnGm961Go5f749bECGi&#10;Mzh4RxquFGBX3d6UWBg/uz1dDrEVXOJCgRq6GMdCytB0ZDGs/EiOvZOfLEaWUyvNhDOX20GmSaKk&#10;xd7xQocjvXXUfB/OVsPpc37YPM31Rzzm+0y9Yp/X/qr1/d3y8gwi0hL/wvCLz+hQMVPtz84EMbDO&#10;U0aPGpQCwb7abjIQtYYsXYOsSvn/QPUDAAD//wMAUEsBAi0AFAAGAAgAAAAhALaDOJL+AAAA4QEA&#10;ABMAAAAAAAAAAAAAAAAAAAAAAFtDb250ZW50X1R5cGVzXS54bWxQSwECLQAUAAYACAAAACEAOP0h&#10;/9YAAACUAQAACwAAAAAAAAAAAAAAAAAvAQAAX3JlbHMvLnJlbHNQSwECLQAUAAYACAAAACEAWXZv&#10;XYUCAAAXBQAADgAAAAAAAAAAAAAAAAAuAgAAZHJzL2Uyb0RvYy54bWxQSwECLQAUAAYACAAAACEA&#10;XbIsd9wAAAAIAQAADwAAAAAAAAAAAAAAAADfBAAAZHJzL2Rvd25yZXYueG1sUEsFBgAAAAAEAAQA&#10;8wAAAOgFAAAAAA==&#10;" stroked="f">
                <v:textbox>
                  <w:txbxContent>
                    <w:p w:rsidR="00344793" w:rsidRDefault="00344793" w:rsidP="00873967">
                      <w:pPr>
                        <w:pStyle w:val="EstiloEpgrafeNegritaCentrado"/>
                        <w:spacing w:before="0" w:line="240" w:lineRule="auto"/>
                        <w:ind w:left="0"/>
                        <w:jc w:val="center"/>
                      </w:pPr>
                      <w:r>
                        <w:rPr>
                          <w:rFonts w:ascii="Times New Roman" w:hAnsi="Times New Roman" w:cs="Times New Roman"/>
                          <w:b/>
                          <w:color w:val="548DD4" w:themeColor="text2" w:themeTint="99"/>
                          <w:sz w:val="18"/>
                          <w:szCs w:val="22"/>
                        </w:rPr>
                        <w:t>Tabla 6</w:t>
                      </w:r>
                      <w:r w:rsidRPr="00DF6E11">
                        <w:rPr>
                          <w:rFonts w:ascii="Times New Roman" w:hAnsi="Times New Roman" w:cs="Times New Roman"/>
                          <w:b/>
                          <w:color w:val="548DD4" w:themeColor="text2" w:themeTint="99"/>
                          <w:sz w:val="18"/>
                          <w:szCs w:val="22"/>
                        </w:rPr>
                        <w:t>.</w:t>
                      </w:r>
                      <w:r w:rsidRPr="00DF6E11">
                        <w:rPr>
                          <w:rFonts w:ascii="Times New Roman" w:hAnsi="Times New Roman" w:cs="Times New Roman"/>
                          <w:b/>
                          <w:color w:val="000000"/>
                          <w:sz w:val="18"/>
                          <w:szCs w:val="22"/>
                        </w:rPr>
                        <w:t xml:space="preserve"> </w:t>
                      </w:r>
                      <w:r>
                        <w:rPr>
                          <w:rFonts w:ascii="Times New Roman" w:hAnsi="Times New Roman" w:cs="Times New Roman"/>
                          <w:b/>
                          <w:color w:val="000000"/>
                          <w:sz w:val="18"/>
                          <w:szCs w:val="22"/>
                        </w:rPr>
                        <w:t>Cantidad de tipos de documentos empleados</w:t>
                      </w:r>
                    </w:p>
                  </w:txbxContent>
                </v:textbox>
              </v:shape>
            </w:pict>
          </mc:Fallback>
        </mc:AlternateContent>
      </w:r>
    </w:p>
    <w:p w:rsidR="00873967" w:rsidRPr="00E35F78" w:rsidRDefault="00873967" w:rsidP="00A85242">
      <w:pPr>
        <w:spacing w:after="0"/>
        <w:jc w:val="center"/>
        <w:rPr>
          <w:rFonts w:ascii="Times New Roman" w:hAnsi="Times New Roman"/>
          <w:b/>
          <w:sz w:val="18"/>
          <w:szCs w:val="18"/>
        </w:rPr>
      </w:pPr>
    </w:p>
    <w:tbl>
      <w:tblPr>
        <w:tblW w:w="5913" w:type="dxa"/>
        <w:jc w:val="center"/>
        <w:tblCellMar>
          <w:left w:w="70" w:type="dxa"/>
          <w:right w:w="70" w:type="dxa"/>
        </w:tblCellMar>
        <w:tblLook w:val="04A0" w:firstRow="1" w:lastRow="0" w:firstColumn="1" w:lastColumn="0" w:noHBand="0" w:noVBand="1"/>
      </w:tblPr>
      <w:tblGrid>
        <w:gridCol w:w="788"/>
        <w:gridCol w:w="360"/>
        <w:gridCol w:w="544"/>
        <w:gridCol w:w="360"/>
        <w:gridCol w:w="544"/>
        <w:gridCol w:w="360"/>
        <w:gridCol w:w="544"/>
        <w:gridCol w:w="360"/>
        <w:gridCol w:w="544"/>
        <w:gridCol w:w="360"/>
        <w:gridCol w:w="544"/>
        <w:gridCol w:w="605"/>
      </w:tblGrid>
      <w:tr w:rsidR="00571DC5" w:rsidRPr="00BF7625" w:rsidTr="00EF7EA2">
        <w:trPr>
          <w:trHeight w:val="340"/>
          <w:jc w:val="center"/>
        </w:trPr>
        <w:tc>
          <w:tcPr>
            <w:tcW w:w="788"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center"/>
            <w:hideMark/>
          </w:tcPr>
          <w:p w:rsidR="00571DC5" w:rsidRPr="00EF7EA2" w:rsidRDefault="00571DC5" w:rsidP="00672810">
            <w:pPr>
              <w:spacing w:after="0"/>
              <w:jc w:val="center"/>
              <w:rPr>
                <w:rFonts w:ascii="Times New Roman" w:eastAsia="Times New Roman" w:hAnsi="Times New Roman"/>
                <w:b/>
                <w:color w:val="FFFFFF" w:themeColor="background1"/>
                <w:sz w:val="18"/>
                <w:szCs w:val="18"/>
                <w:lang w:eastAsia="es-PE"/>
              </w:rPr>
            </w:pPr>
            <w:r w:rsidRPr="00EF7EA2">
              <w:rPr>
                <w:rFonts w:ascii="Times New Roman" w:hAnsi="Times New Roman"/>
                <w:b/>
                <w:color w:val="FFFFFF" w:themeColor="background1"/>
                <w:sz w:val="18"/>
                <w:szCs w:val="18"/>
              </w:rPr>
              <w:br w:type="column"/>
            </w:r>
            <w:r w:rsidRPr="00EF7EA2">
              <w:rPr>
                <w:rFonts w:ascii="Times New Roman" w:hAnsi="Times New Roman"/>
                <w:b/>
                <w:color w:val="FFFFFF" w:themeColor="background1"/>
                <w:sz w:val="18"/>
                <w:szCs w:val="18"/>
              </w:rPr>
              <w:br w:type="column"/>
            </w:r>
            <w:r w:rsidRPr="00EF7EA2">
              <w:rPr>
                <w:rFonts w:ascii="Times New Roman" w:eastAsia="Times New Roman" w:hAnsi="Times New Roman"/>
                <w:b/>
                <w:color w:val="FFFFFF" w:themeColor="background1"/>
                <w:sz w:val="18"/>
                <w:szCs w:val="18"/>
                <w:lang w:eastAsia="es-PE"/>
              </w:rPr>
              <w:t>Motivo</w:t>
            </w:r>
          </w:p>
        </w:tc>
        <w:tc>
          <w:tcPr>
            <w:tcW w:w="904" w:type="dxa"/>
            <w:gridSpan w:val="2"/>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rsidR="00571DC5" w:rsidRPr="00EF7EA2" w:rsidRDefault="00571DC5" w:rsidP="00672810">
            <w:pPr>
              <w:spacing w:after="0"/>
              <w:jc w:val="center"/>
              <w:rPr>
                <w:rFonts w:ascii="Times New Roman" w:eastAsia="Times New Roman" w:hAnsi="Times New Roman"/>
                <w:b/>
                <w:color w:val="FFFFFF" w:themeColor="background1"/>
                <w:sz w:val="18"/>
                <w:szCs w:val="18"/>
                <w:lang w:eastAsia="es-PE"/>
              </w:rPr>
            </w:pPr>
            <w:r w:rsidRPr="00EF7EA2">
              <w:rPr>
                <w:rFonts w:ascii="Times New Roman" w:eastAsia="Times New Roman" w:hAnsi="Times New Roman"/>
                <w:b/>
                <w:color w:val="FFFFFF" w:themeColor="background1"/>
                <w:sz w:val="18"/>
                <w:szCs w:val="18"/>
                <w:lang w:eastAsia="es-PE"/>
              </w:rPr>
              <w:t>1</w:t>
            </w:r>
          </w:p>
        </w:tc>
        <w:tc>
          <w:tcPr>
            <w:tcW w:w="904" w:type="dxa"/>
            <w:gridSpan w:val="2"/>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rsidR="00571DC5" w:rsidRPr="00EF7EA2" w:rsidRDefault="00571DC5" w:rsidP="00672810">
            <w:pPr>
              <w:spacing w:after="0"/>
              <w:jc w:val="center"/>
              <w:rPr>
                <w:rFonts w:ascii="Times New Roman" w:eastAsia="Times New Roman" w:hAnsi="Times New Roman"/>
                <w:b/>
                <w:color w:val="FFFFFF" w:themeColor="background1"/>
                <w:sz w:val="18"/>
                <w:szCs w:val="18"/>
                <w:lang w:eastAsia="es-PE"/>
              </w:rPr>
            </w:pPr>
            <w:r w:rsidRPr="00EF7EA2">
              <w:rPr>
                <w:rFonts w:ascii="Times New Roman" w:eastAsia="Times New Roman" w:hAnsi="Times New Roman"/>
                <w:b/>
                <w:color w:val="FFFFFF" w:themeColor="background1"/>
                <w:sz w:val="18"/>
                <w:szCs w:val="18"/>
                <w:lang w:eastAsia="es-PE"/>
              </w:rPr>
              <w:t>2</w:t>
            </w:r>
          </w:p>
        </w:tc>
        <w:tc>
          <w:tcPr>
            <w:tcW w:w="904" w:type="dxa"/>
            <w:gridSpan w:val="2"/>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rsidR="00571DC5" w:rsidRPr="00EF7EA2" w:rsidRDefault="00571DC5" w:rsidP="00672810">
            <w:pPr>
              <w:spacing w:after="0"/>
              <w:jc w:val="center"/>
              <w:rPr>
                <w:rFonts w:ascii="Times New Roman" w:eastAsia="Times New Roman" w:hAnsi="Times New Roman"/>
                <w:b/>
                <w:color w:val="FFFFFF" w:themeColor="background1"/>
                <w:sz w:val="18"/>
                <w:szCs w:val="18"/>
                <w:lang w:eastAsia="es-PE"/>
              </w:rPr>
            </w:pPr>
            <w:r w:rsidRPr="00EF7EA2">
              <w:rPr>
                <w:rFonts w:ascii="Times New Roman" w:eastAsia="Times New Roman" w:hAnsi="Times New Roman"/>
                <w:b/>
                <w:color w:val="FFFFFF" w:themeColor="background1"/>
                <w:sz w:val="18"/>
                <w:szCs w:val="18"/>
                <w:lang w:eastAsia="es-PE"/>
              </w:rPr>
              <w:t>3</w:t>
            </w:r>
          </w:p>
        </w:tc>
        <w:tc>
          <w:tcPr>
            <w:tcW w:w="904" w:type="dxa"/>
            <w:gridSpan w:val="2"/>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rsidR="00571DC5" w:rsidRPr="00EF7EA2" w:rsidRDefault="00571DC5" w:rsidP="00672810">
            <w:pPr>
              <w:spacing w:after="0"/>
              <w:jc w:val="center"/>
              <w:rPr>
                <w:rFonts w:ascii="Times New Roman" w:eastAsia="Times New Roman" w:hAnsi="Times New Roman"/>
                <w:b/>
                <w:color w:val="FFFFFF" w:themeColor="background1"/>
                <w:sz w:val="18"/>
                <w:szCs w:val="18"/>
                <w:lang w:eastAsia="es-PE"/>
              </w:rPr>
            </w:pPr>
            <w:r w:rsidRPr="00EF7EA2">
              <w:rPr>
                <w:rFonts w:ascii="Times New Roman" w:eastAsia="Times New Roman" w:hAnsi="Times New Roman"/>
                <w:b/>
                <w:color w:val="FFFFFF" w:themeColor="background1"/>
                <w:sz w:val="18"/>
                <w:szCs w:val="18"/>
                <w:lang w:eastAsia="es-PE"/>
              </w:rPr>
              <w:t>4</w:t>
            </w:r>
          </w:p>
        </w:tc>
        <w:tc>
          <w:tcPr>
            <w:tcW w:w="904" w:type="dxa"/>
            <w:gridSpan w:val="2"/>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rsidR="00571DC5" w:rsidRPr="00EF7EA2" w:rsidRDefault="00571DC5" w:rsidP="00672810">
            <w:pPr>
              <w:spacing w:after="0"/>
              <w:jc w:val="center"/>
              <w:rPr>
                <w:rFonts w:ascii="Times New Roman" w:eastAsia="Times New Roman" w:hAnsi="Times New Roman"/>
                <w:b/>
                <w:color w:val="FFFFFF" w:themeColor="background1"/>
                <w:sz w:val="18"/>
                <w:szCs w:val="18"/>
                <w:lang w:eastAsia="es-PE"/>
              </w:rPr>
            </w:pPr>
            <w:r w:rsidRPr="00EF7EA2">
              <w:rPr>
                <w:rFonts w:ascii="Times New Roman" w:eastAsia="Times New Roman" w:hAnsi="Times New Roman"/>
                <w:b/>
                <w:color w:val="FFFFFF" w:themeColor="background1"/>
                <w:sz w:val="18"/>
                <w:szCs w:val="18"/>
                <w:lang w:eastAsia="es-PE"/>
              </w:rPr>
              <w:t>5</w:t>
            </w:r>
          </w:p>
        </w:tc>
        <w:tc>
          <w:tcPr>
            <w:tcW w:w="605"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center"/>
            <w:hideMark/>
          </w:tcPr>
          <w:p w:rsidR="00571DC5" w:rsidRPr="00EF7EA2" w:rsidRDefault="00571DC5" w:rsidP="00672810">
            <w:pPr>
              <w:spacing w:after="0"/>
              <w:jc w:val="center"/>
              <w:rPr>
                <w:rFonts w:ascii="Times New Roman" w:eastAsia="Times New Roman" w:hAnsi="Times New Roman"/>
                <w:b/>
                <w:color w:val="000000"/>
                <w:sz w:val="18"/>
                <w:szCs w:val="18"/>
                <w:lang w:eastAsia="es-PE"/>
              </w:rPr>
            </w:pPr>
            <w:r w:rsidRPr="00EF7EA2">
              <w:rPr>
                <w:rFonts w:ascii="Times New Roman" w:eastAsia="Times New Roman" w:hAnsi="Times New Roman"/>
                <w:b/>
                <w:color w:val="FFFFFF" w:themeColor="background1"/>
                <w:sz w:val="18"/>
                <w:szCs w:val="18"/>
                <w:lang w:eastAsia="es-PE"/>
              </w:rPr>
              <w:t>Total</w:t>
            </w:r>
          </w:p>
        </w:tc>
      </w:tr>
      <w:tr w:rsidR="00571DC5" w:rsidRPr="00BF7625" w:rsidTr="00EF7EA2">
        <w:trPr>
          <w:trHeight w:val="340"/>
          <w:jc w:val="center"/>
        </w:trPr>
        <w:tc>
          <w:tcPr>
            <w:tcW w:w="788"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571DC5" w:rsidRPr="00EF7EA2" w:rsidRDefault="00571DC5" w:rsidP="00672810">
            <w:pPr>
              <w:spacing w:after="0"/>
              <w:rPr>
                <w:rFonts w:ascii="Times New Roman" w:eastAsia="Times New Roman" w:hAnsi="Times New Roman"/>
                <w:b/>
                <w:color w:val="FFFFFF" w:themeColor="background1"/>
                <w:sz w:val="18"/>
                <w:szCs w:val="18"/>
                <w:lang w:eastAsia="es-PE"/>
              </w:rPr>
            </w:pPr>
          </w:p>
        </w:tc>
        <w:tc>
          <w:tcPr>
            <w:tcW w:w="360"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EF7EA2" w:rsidRDefault="00571DC5" w:rsidP="00672810">
            <w:pPr>
              <w:spacing w:after="0"/>
              <w:jc w:val="center"/>
              <w:rPr>
                <w:rFonts w:ascii="Times New Roman" w:eastAsia="Times New Roman" w:hAnsi="Times New Roman"/>
                <w:b/>
                <w:color w:val="FFFFFF" w:themeColor="background1"/>
                <w:sz w:val="18"/>
                <w:szCs w:val="18"/>
                <w:lang w:eastAsia="es-PE"/>
              </w:rPr>
            </w:pPr>
            <w:r w:rsidRPr="00EF7EA2">
              <w:rPr>
                <w:rFonts w:ascii="Times New Roman" w:eastAsia="Times New Roman" w:hAnsi="Times New Roman"/>
                <w:b/>
                <w:color w:val="FFFFFF" w:themeColor="background1"/>
                <w:sz w:val="18"/>
                <w:szCs w:val="18"/>
                <w:lang w:eastAsia="es-PE"/>
              </w:rPr>
              <w:t>F</w:t>
            </w:r>
          </w:p>
        </w:tc>
        <w:tc>
          <w:tcPr>
            <w:tcW w:w="544"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EF7EA2" w:rsidRDefault="00571DC5" w:rsidP="00672810">
            <w:pPr>
              <w:spacing w:after="0"/>
              <w:jc w:val="center"/>
              <w:rPr>
                <w:rFonts w:ascii="Times New Roman" w:eastAsia="Times New Roman" w:hAnsi="Times New Roman"/>
                <w:b/>
                <w:color w:val="FFFFFF" w:themeColor="background1"/>
                <w:sz w:val="18"/>
                <w:szCs w:val="18"/>
                <w:lang w:eastAsia="es-PE"/>
              </w:rPr>
            </w:pPr>
            <w:r w:rsidRPr="00EF7EA2">
              <w:rPr>
                <w:rFonts w:ascii="Times New Roman" w:eastAsia="Times New Roman" w:hAnsi="Times New Roman"/>
                <w:b/>
                <w:color w:val="FFFFFF" w:themeColor="background1"/>
                <w:sz w:val="18"/>
                <w:szCs w:val="18"/>
                <w:lang w:eastAsia="es-PE"/>
              </w:rPr>
              <w:t>%</w:t>
            </w:r>
          </w:p>
        </w:tc>
        <w:tc>
          <w:tcPr>
            <w:tcW w:w="360"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EF7EA2" w:rsidRDefault="00571DC5" w:rsidP="00672810">
            <w:pPr>
              <w:spacing w:after="0"/>
              <w:jc w:val="center"/>
              <w:rPr>
                <w:rFonts w:ascii="Times New Roman" w:eastAsia="Times New Roman" w:hAnsi="Times New Roman"/>
                <w:b/>
                <w:color w:val="FFFFFF" w:themeColor="background1"/>
                <w:sz w:val="18"/>
                <w:szCs w:val="18"/>
                <w:lang w:eastAsia="es-PE"/>
              </w:rPr>
            </w:pPr>
            <w:r w:rsidRPr="00EF7EA2">
              <w:rPr>
                <w:rFonts w:ascii="Times New Roman" w:eastAsia="Times New Roman" w:hAnsi="Times New Roman"/>
                <w:b/>
                <w:color w:val="FFFFFF" w:themeColor="background1"/>
                <w:sz w:val="18"/>
                <w:szCs w:val="18"/>
                <w:lang w:eastAsia="es-PE"/>
              </w:rPr>
              <w:t>F</w:t>
            </w:r>
          </w:p>
        </w:tc>
        <w:tc>
          <w:tcPr>
            <w:tcW w:w="544"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EF7EA2" w:rsidRDefault="00571DC5" w:rsidP="00672810">
            <w:pPr>
              <w:spacing w:after="0"/>
              <w:jc w:val="center"/>
              <w:rPr>
                <w:rFonts w:ascii="Times New Roman" w:eastAsia="Times New Roman" w:hAnsi="Times New Roman"/>
                <w:b/>
                <w:color w:val="FFFFFF" w:themeColor="background1"/>
                <w:sz w:val="18"/>
                <w:szCs w:val="18"/>
                <w:lang w:eastAsia="es-PE"/>
              </w:rPr>
            </w:pPr>
            <w:r w:rsidRPr="00EF7EA2">
              <w:rPr>
                <w:rFonts w:ascii="Times New Roman" w:eastAsia="Times New Roman" w:hAnsi="Times New Roman"/>
                <w:b/>
                <w:color w:val="FFFFFF" w:themeColor="background1"/>
                <w:sz w:val="18"/>
                <w:szCs w:val="18"/>
                <w:lang w:eastAsia="es-PE"/>
              </w:rPr>
              <w:t>%</w:t>
            </w:r>
          </w:p>
        </w:tc>
        <w:tc>
          <w:tcPr>
            <w:tcW w:w="360"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EF7EA2" w:rsidRDefault="00571DC5" w:rsidP="00672810">
            <w:pPr>
              <w:spacing w:after="0"/>
              <w:jc w:val="center"/>
              <w:rPr>
                <w:rFonts w:ascii="Times New Roman" w:eastAsia="Times New Roman" w:hAnsi="Times New Roman"/>
                <w:b/>
                <w:color w:val="FFFFFF" w:themeColor="background1"/>
                <w:sz w:val="18"/>
                <w:szCs w:val="18"/>
                <w:lang w:eastAsia="es-PE"/>
              </w:rPr>
            </w:pPr>
            <w:r w:rsidRPr="00EF7EA2">
              <w:rPr>
                <w:rFonts w:ascii="Times New Roman" w:eastAsia="Times New Roman" w:hAnsi="Times New Roman"/>
                <w:b/>
                <w:color w:val="FFFFFF" w:themeColor="background1"/>
                <w:sz w:val="18"/>
                <w:szCs w:val="18"/>
                <w:lang w:eastAsia="es-PE"/>
              </w:rPr>
              <w:t>F</w:t>
            </w:r>
          </w:p>
        </w:tc>
        <w:tc>
          <w:tcPr>
            <w:tcW w:w="544"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EF7EA2" w:rsidRDefault="00571DC5" w:rsidP="00672810">
            <w:pPr>
              <w:spacing w:after="0"/>
              <w:jc w:val="center"/>
              <w:rPr>
                <w:rFonts w:ascii="Times New Roman" w:eastAsia="Times New Roman" w:hAnsi="Times New Roman"/>
                <w:b/>
                <w:color w:val="FFFFFF" w:themeColor="background1"/>
                <w:sz w:val="18"/>
                <w:szCs w:val="18"/>
                <w:lang w:eastAsia="es-PE"/>
              </w:rPr>
            </w:pPr>
            <w:r w:rsidRPr="00EF7EA2">
              <w:rPr>
                <w:rFonts w:ascii="Times New Roman" w:eastAsia="Times New Roman" w:hAnsi="Times New Roman"/>
                <w:b/>
                <w:color w:val="FFFFFF" w:themeColor="background1"/>
                <w:sz w:val="18"/>
                <w:szCs w:val="18"/>
                <w:lang w:eastAsia="es-PE"/>
              </w:rPr>
              <w:t>%</w:t>
            </w:r>
          </w:p>
        </w:tc>
        <w:tc>
          <w:tcPr>
            <w:tcW w:w="360"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EF7EA2" w:rsidRDefault="00571DC5" w:rsidP="00672810">
            <w:pPr>
              <w:spacing w:after="0"/>
              <w:jc w:val="center"/>
              <w:rPr>
                <w:rFonts w:ascii="Times New Roman" w:eastAsia="Times New Roman" w:hAnsi="Times New Roman"/>
                <w:b/>
                <w:color w:val="FFFFFF" w:themeColor="background1"/>
                <w:sz w:val="18"/>
                <w:szCs w:val="18"/>
                <w:lang w:eastAsia="es-PE"/>
              </w:rPr>
            </w:pPr>
            <w:r w:rsidRPr="00EF7EA2">
              <w:rPr>
                <w:rFonts w:ascii="Times New Roman" w:eastAsia="Times New Roman" w:hAnsi="Times New Roman"/>
                <w:b/>
                <w:color w:val="FFFFFF" w:themeColor="background1"/>
                <w:sz w:val="18"/>
                <w:szCs w:val="18"/>
                <w:lang w:eastAsia="es-PE"/>
              </w:rPr>
              <w:t>F</w:t>
            </w:r>
          </w:p>
        </w:tc>
        <w:tc>
          <w:tcPr>
            <w:tcW w:w="544"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EF7EA2" w:rsidRDefault="00571DC5" w:rsidP="00672810">
            <w:pPr>
              <w:spacing w:after="0"/>
              <w:jc w:val="center"/>
              <w:rPr>
                <w:rFonts w:ascii="Times New Roman" w:eastAsia="Times New Roman" w:hAnsi="Times New Roman"/>
                <w:b/>
                <w:color w:val="FFFFFF" w:themeColor="background1"/>
                <w:sz w:val="18"/>
                <w:szCs w:val="18"/>
                <w:lang w:eastAsia="es-PE"/>
              </w:rPr>
            </w:pPr>
            <w:r w:rsidRPr="00EF7EA2">
              <w:rPr>
                <w:rFonts w:ascii="Times New Roman" w:eastAsia="Times New Roman" w:hAnsi="Times New Roman"/>
                <w:b/>
                <w:color w:val="FFFFFF" w:themeColor="background1"/>
                <w:sz w:val="18"/>
                <w:szCs w:val="18"/>
                <w:lang w:eastAsia="es-PE"/>
              </w:rPr>
              <w:t>%</w:t>
            </w:r>
          </w:p>
        </w:tc>
        <w:tc>
          <w:tcPr>
            <w:tcW w:w="360"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EF7EA2" w:rsidRDefault="00571DC5" w:rsidP="00672810">
            <w:pPr>
              <w:spacing w:after="0"/>
              <w:jc w:val="center"/>
              <w:rPr>
                <w:rFonts w:ascii="Times New Roman" w:eastAsia="Times New Roman" w:hAnsi="Times New Roman"/>
                <w:b/>
                <w:color w:val="FFFFFF" w:themeColor="background1"/>
                <w:sz w:val="18"/>
                <w:szCs w:val="18"/>
                <w:lang w:eastAsia="es-PE"/>
              </w:rPr>
            </w:pPr>
            <w:r w:rsidRPr="00EF7EA2">
              <w:rPr>
                <w:rFonts w:ascii="Times New Roman" w:eastAsia="Times New Roman" w:hAnsi="Times New Roman"/>
                <w:b/>
                <w:color w:val="FFFFFF" w:themeColor="background1"/>
                <w:sz w:val="18"/>
                <w:szCs w:val="18"/>
                <w:lang w:eastAsia="es-PE"/>
              </w:rPr>
              <w:t>F</w:t>
            </w:r>
          </w:p>
        </w:tc>
        <w:tc>
          <w:tcPr>
            <w:tcW w:w="544" w:type="dxa"/>
            <w:tcBorders>
              <w:top w:val="nil"/>
              <w:left w:val="nil"/>
              <w:bottom w:val="single" w:sz="4" w:space="0" w:color="auto"/>
              <w:right w:val="single" w:sz="4" w:space="0" w:color="auto"/>
            </w:tcBorders>
            <w:shd w:val="clear" w:color="auto" w:fill="365F91" w:themeFill="accent1" w:themeFillShade="BF"/>
            <w:noWrap/>
            <w:vAlign w:val="center"/>
            <w:hideMark/>
          </w:tcPr>
          <w:p w:rsidR="00571DC5" w:rsidRPr="00EF7EA2" w:rsidRDefault="00571DC5" w:rsidP="00672810">
            <w:pPr>
              <w:spacing w:after="0"/>
              <w:jc w:val="center"/>
              <w:rPr>
                <w:rFonts w:ascii="Times New Roman" w:eastAsia="Times New Roman" w:hAnsi="Times New Roman"/>
                <w:b/>
                <w:color w:val="FFFFFF" w:themeColor="background1"/>
                <w:sz w:val="18"/>
                <w:szCs w:val="18"/>
                <w:lang w:eastAsia="es-PE"/>
              </w:rPr>
            </w:pPr>
            <w:r w:rsidRPr="00EF7EA2">
              <w:rPr>
                <w:rFonts w:ascii="Times New Roman" w:eastAsia="Times New Roman" w:hAnsi="Times New Roman"/>
                <w:b/>
                <w:color w:val="FFFFFF" w:themeColor="background1"/>
                <w:sz w:val="18"/>
                <w:szCs w:val="18"/>
                <w:lang w:eastAsia="es-PE"/>
              </w:rPr>
              <w:t>%</w:t>
            </w:r>
          </w:p>
        </w:tc>
        <w:tc>
          <w:tcPr>
            <w:tcW w:w="605"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571DC5" w:rsidRPr="00BF7625" w:rsidRDefault="00571DC5" w:rsidP="00672810">
            <w:pPr>
              <w:spacing w:after="0"/>
              <w:rPr>
                <w:rFonts w:ascii="Times New Roman" w:eastAsia="Times New Roman" w:hAnsi="Times New Roman"/>
                <w:color w:val="000000"/>
                <w:sz w:val="18"/>
                <w:szCs w:val="18"/>
                <w:lang w:eastAsia="es-PE"/>
              </w:rPr>
            </w:pPr>
          </w:p>
        </w:tc>
      </w:tr>
      <w:tr w:rsidR="00571DC5" w:rsidRPr="00BF7625" w:rsidTr="00C50672">
        <w:trPr>
          <w:trHeight w:val="284"/>
          <w:jc w:val="center"/>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1</w:t>
            </w:r>
          </w:p>
        </w:tc>
        <w:tc>
          <w:tcPr>
            <w:tcW w:w="360"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53</w:t>
            </w:r>
          </w:p>
        </w:tc>
        <w:tc>
          <w:tcPr>
            <w:tcW w:w="544"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88%</w:t>
            </w:r>
          </w:p>
        </w:tc>
        <w:tc>
          <w:tcPr>
            <w:tcW w:w="360"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4</w:t>
            </w:r>
          </w:p>
        </w:tc>
        <w:tc>
          <w:tcPr>
            <w:tcW w:w="544"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7%</w:t>
            </w:r>
          </w:p>
        </w:tc>
        <w:tc>
          <w:tcPr>
            <w:tcW w:w="360"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0</w:t>
            </w:r>
          </w:p>
        </w:tc>
        <w:tc>
          <w:tcPr>
            <w:tcW w:w="544"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0%</w:t>
            </w:r>
          </w:p>
        </w:tc>
        <w:tc>
          <w:tcPr>
            <w:tcW w:w="360"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1</w:t>
            </w:r>
          </w:p>
        </w:tc>
        <w:tc>
          <w:tcPr>
            <w:tcW w:w="544"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2%</w:t>
            </w:r>
          </w:p>
        </w:tc>
        <w:tc>
          <w:tcPr>
            <w:tcW w:w="360"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2</w:t>
            </w:r>
          </w:p>
        </w:tc>
        <w:tc>
          <w:tcPr>
            <w:tcW w:w="544"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3%</w:t>
            </w:r>
          </w:p>
        </w:tc>
        <w:tc>
          <w:tcPr>
            <w:tcW w:w="605"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60</w:t>
            </w:r>
          </w:p>
        </w:tc>
      </w:tr>
      <w:tr w:rsidR="00571DC5" w:rsidRPr="00BF7625" w:rsidTr="00C50672">
        <w:trPr>
          <w:trHeight w:val="284"/>
          <w:jc w:val="center"/>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2</w:t>
            </w:r>
          </w:p>
        </w:tc>
        <w:tc>
          <w:tcPr>
            <w:tcW w:w="360"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1</w:t>
            </w:r>
          </w:p>
        </w:tc>
        <w:tc>
          <w:tcPr>
            <w:tcW w:w="544"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2%</w:t>
            </w:r>
          </w:p>
        </w:tc>
        <w:tc>
          <w:tcPr>
            <w:tcW w:w="360"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57</w:t>
            </w:r>
          </w:p>
        </w:tc>
        <w:tc>
          <w:tcPr>
            <w:tcW w:w="544"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95%</w:t>
            </w:r>
          </w:p>
        </w:tc>
        <w:tc>
          <w:tcPr>
            <w:tcW w:w="360"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0</w:t>
            </w:r>
          </w:p>
        </w:tc>
        <w:tc>
          <w:tcPr>
            <w:tcW w:w="544"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0%</w:t>
            </w:r>
          </w:p>
        </w:tc>
        <w:tc>
          <w:tcPr>
            <w:tcW w:w="360"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1</w:t>
            </w:r>
          </w:p>
        </w:tc>
        <w:tc>
          <w:tcPr>
            <w:tcW w:w="544"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2%</w:t>
            </w:r>
          </w:p>
        </w:tc>
        <w:tc>
          <w:tcPr>
            <w:tcW w:w="360"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1</w:t>
            </w:r>
          </w:p>
        </w:tc>
        <w:tc>
          <w:tcPr>
            <w:tcW w:w="544"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2%</w:t>
            </w:r>
          </w:p>
        </w:tc>
        <w:tc>
          <w:tcPr>
            <w:tcW w:w="605"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60</w:t>
            </w:r>
          </w:p>
        </w:tc>
      </w:tr>
      <w:tr w:rsidR="00571DC5" w:rsidRPr="00BF7625" w:rsidTr="00C50672">
        <w:trPr>
          <w:trHeight w:val="284"/>
          <w:jc w:val="center"/>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3</w:t>
            </w:r>
          </w:p>
        </w:tc>
        <w:tc>
          <w:tcPr>
            <w:tcW w:w="360"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0</w:t>
            </w:r>
          </w:p>
        </w:tc>
        <w:tc>
          <w:tcPr>
            <w:tcW w:w="544"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0%</w:t>
            </w:r>
          </w:p>
        </w:tc>
        <w:tc>
          <w:tcPr>
            <w:tcW w:w="360"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0</w:t>
            </w:r>
          </w:p>
        </w:tc>
        <w:tc>
          <w:tcPr>
            <w:tcW w:w="544"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0%</w:t>
            </w:r>
          </w:p>
        </w:tc>
        <w:tc>
          <w:tcPr>
            <w:tcW w:w="360"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59</w:t>
            </w:r>
          </w:p>
        </w:tc>
        <w:tc>
          <w:tcPr>
            <w:tcW w:w="544"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98%</w:t>
            </w:r>
          </w:p>
        </w:tc>
        <w:tc>
          <w:tcPr>
            <w:tcW w:w="360"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1</w:t>
            </w:r>
          </w:p>
        </w:tc>
        <w:tc>
          <w:tcPr>
            <w:tcW w:w="544"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2%</w:t>
            </w:r>
          </w:p>
        </w:tc>
        <w:tc>
          <w:tcPr>
            <w:tcW w:w="360"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0</w:t>
            </w:r>
          </w:p>
        </w:tc>
        <w:tc>
          <w:tcPr>
            <w:tcW w:w="544"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0%</w:t>
            </w:r>
          </w:p>
        </w:tc>
        <w:tc>
          <w:tcPr>
            <w:tcW w:w="605"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60</w:t>
            </w:r>
          </w:p>
        </w:tc>
      </w:tr>
      <w:tr w:rsidR="00571DC5" w:rsidRPr="00BF7625" w:rsidTr="00C50672">
        <w:trPr>
          <w:trHeight w:val="284"/>
          <w:jc w:val="center"/>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4</w:t>
            </w:r>
          </w:p>
        </w:tc>
        <w:tc>
          <w:tcPr>
            <w:tcW w:w="360"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1</w:t>
            </w:r>
          </w:p>
        </w:tc>
        <w:tc>
          <w:tcPr>
            <w:tcW w:w="544"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2%</w:t>
            </w:r>
          </w:p>
        </w:tc>
        <w:tc>
          <w:tcPr>
            <w:tcW w:w="360"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0</w:t>
            </w:r>
          </w:p>
        </w:tc>
        <w:tc>
          <w:tcPr>
            <w:tcW w:w="544"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0%</w:t>
            </w:r>
          </w:p>
        </w:tc>
        <w:tc>
          <w:tcPr>
            <w:tcW w:w="360"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0</w:t>
            </w:r>
          </w:p>
        </w:tc>
        <w:tc>
          <w:tcPr>
            <w:tcW w:w="544"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0%</w:t>
            </w:r>
          </w:p>
        </w:tc>
        <w:tc>
          <w:tcPr>
            <w:tcW w:w="360"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58</w:t>
            </w:r>
          </w:p>
        </w:tc>
        <w:tc>
          <w:tcPr>
            <w:tcW w:w="544"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97%</w:t>
            </w:r>
          </w:p>
        </w:tc>
        <w:tc>
          <w:tcPr>
            <w:tcW w:w="360"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1</w:t>
            </w:r>
          </w:p>
        </w:tc>
        <w:tc>
          <w:tcPr>
            <w:tcW w:w="544"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2%</w:t>
            </w:r>
          </w:p>
        </w:tc>
        <w:tc>
          <w:tcPr>
            <w:tcW w:w="605"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60</w:t>
            </w:r>
          </w:p>
        </w:tc>
      </w:tr>
      <w:tr w:rsidR="00571DC5" w:rsidRPr="00BF7625" w:rsidTr="00C50672">
        <w:trPr>
          <w:trHeight w:val="284"/>
          <w:jc w:val="center"/>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5</w:t>
            </w:r>
          </w:p>
        </w:tc>
        <w:tc>
          <w:tcPr>
            <w:tcW w:w="360"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1</w:t>
            </w:r>
          </w:p>
        </w:tc>
        <w:tc>
          <w:tcPr>
            <w:tcW w:w="544"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2%</w:t>
            </w:r>
          </w:p>
        </w:tc>
        <w:tc>
          <w:tcPr>
            <w:tcW w:w="360"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0</w:t>
            </w:r>
          </w:p>
        </w:tc>
        <w:tc>
          <w:tcPr>
            <w:tcW w:w="544"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0%</w:t>
            </w:r>
          </w:p>
        </w:tc>
        <w:tc>
          <w:tcPr>
            <w:tcW w:w="360"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0</w:t>
            </w:r>
          </w:p>
        </w:tc>
        <w:tc>
          <w:tcPr>
            <w:tcW w:w="544"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0%</w:t>
            </w:r>
          </w:p>
        </w:tc>
        <w:tc>
          <w:tcPr>
            <w:tcW w:w="360"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1</w:t>
            </w:r>
          </w:p>
        </w:tc>
        <w:tc>
          <w:tcPr>
            <w:tcW w:w="544"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2%</w:t>
            </w:r>
          </w:p>
        </w:tc>
        <w:tc>
          <w:tcPr>
            <w:tcW w:w="360"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54</w:t>
            </w:r>
          </w:p>
        </w:tc>
        <w:tc>
          <w:tcPr>
            <w:tcW w:w="544"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96%</w:t>
            </w:r>
          </w:p>
        </w:tc>
        <w:tc>
          <w:tcPr>
            <w:tcW w:w="605"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color w:val="000000"/>
                <w:sz w:val="16"/>
                <w:szCs w:val="18"/>
                <w:lang w:eastAsia="es-PE"/>
              </w:rPr>
            </w:pPr>
            <w:r w:rsidRPr="00EF7EA2">
              <w:rPr>
                <w:rFonts w:ascii="Times New Roman" w:eastAsia="Times New Roman" w:hAnsi="Times New Roman"/>
                <w:color w:val="000000"/>
                <w:sz w:val="16"/>
                <w:szCs w:val="18"/>
                <w:lang w:eastAsia="es-PE"/>
              </w:rPr>
              <w:t>56</w:t>
            </w:r>
          </w:p>
        </w:tc>
      </w:tr>
      <w:tr w:rsidR="00571DC5" w:rsidRPr="00BF7625" w:rsidTr="00C50672">
        <w:trPr>
          <w:trHeight w:val="284"/>
          <w:jc w:val="center"/>
        </w:trPr>
        <w:tc>
          <w:tcPr>
            <w:tcW w:w="5308"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71DC5" w:rsidRPr="00EF7EA2" w:rsidRDefault="00571DC5" w:rsidP="00EF7EA2">
            <w:pPr>
              <w:spacing w:after="0"/>
              <w:jc w:val="right"/>
              <w:rPr>
                <w:rFonts w:ascii="Times New Roman" w:eastAsia="Times New Roman" w:hAnsi="Times New Roman"/>
                <w:b/>
                <w:color w:val="000000"/>
                <w:sz w:val="16"/>
                <w:szCs w:val="18"/>
                <w:lang w:eastAsia="es-PE"/>
              </w:rPr>
            </w:pPr>
            <w:r w:rsidRPr="00EF7EA2">
              <w:rPr>
                <w:rFonts w:ascii="Times New Roman" w:eastAsia="Times New Roman" w:hAnsi="Times New Roman"/>
                <w:b/>
                <w:color w:val="000000"/>
                <w:sz w:val="16"/>
                <w:szCs w:val="18"/>
                <w:lang w:eastAsia="es-PE"/>
              </w:rPr>
              <w:t>Total</w:t>
            </w:r>
          </w:p>
        </w:tc>
        <w:tc>
          <w:tcPr>
            <w:tcW w:w="605" w:type="dxa"/>
            <w:tcBorders>
              <w:top w:val="nil"/>
              <w:left w:val="nil"/>
              <w:bottom w:val="single" w:sz="4" w:space="0" w:color="auto"/>
              <w:right w:val="single" w:sz="4" w:space="0" w:color="auto"/>
            </w:tcBorders>
            <w:shd w:val="clear" w:color="auto" w:fill="auto"/>
            <w:noWrap/>
            <w:vAlign w:val="center"/>
            <w:hideMark/>
          </w:tcPr>
          <w:p w:rsidR="00571DC5" w:rsidRPr="00EF7EA2" w:rsidRDefault="00571DC5" w:rsidP="00EF7EA2">
            <w:pPr>
              <w:spacing w:after="0"/>
              <w:jc w:val="center"/>
              <w:rPr>
                <w:rFonts w:ascii="Times New Roman" w:eastAsia="Times New Roman" w:hAnsi="Times New Roman"/>
                <w:b/>
                <w:color w:val="000000"/>
                <w:sz w:val="16"/>
                <w:szCs w:val="18"/>
                <w:lang w:eastAsia="es-PE"/>
              </w:rPr>
            </w:pPr>
            <w:r w:rsidRPr="00EF7EA2">
              <w:rPr>
                <w:rFonts w:ascii="Times New Roman" w:eastAsia="Times New Roman" w:hAnsi="Times New Roman"/>
                <w:b/>
                <w:color w:val="000000"/>
                <w:sz w:val="16"/>
                <w:szCs w:val="18"/>
                <w:lang w:eastAsia="es-PE"/>
              </w:rPr>
              <w:t>296</w:t>
            </w:r>
          </w:p>
        </w:tc>
      </w:tr>
    </w:tbl>
    <w:p w:rsidR="00E35F78" w:rsidRPr="00E35F78" w:rsidRDefault="00E35F78" w:rsidP="006B3A2D">
      <w:pPr>
        <w:ind w:left="708" w:hanging="708"/>
        <w:jc w:val="both"/>
        <w:rPr>
          <w:rFonts w:ascii="Times New Roman" w:hAnsi="Times New Roman"/>
          <w:b/>
          <w:color w:val="548DD4" w:themeColor="text2" w:themeTint="99"/>
          <w:sz w:val="24"/>
          <w:szCs w:val="24"/>
        </w:rPr>
      </w:pPr>
    </w:p>
    <w:p w:rsidR="00571DC5" w:rsidRPr="00E35F78" w:rsidRDefault="00571DC5" w:rsidP="006B3A2D">
      <w:pPr>
        <w:ind w:left="708" w:hanging="708"/>
        <w:jc w:val="both"/>
        <w:rPr>
          <w:rFonts w:ascii="Times New Roman" w:hAnsi="Times New Roman"/>
          <w:b/>
          <w:color w:val="548DD4" w:themeColor="text2" w:themeTint="99"/>
          <w:sz w:val="24"/>
          <w:szCs w:val="24"/>
        </w:rPr>
      </w:pPr>
      <w:r w:rsidRPr="00E35F78">
        <w:rPr>
          <w:rFonts w:ascii="Times New Roman" w:hAnsi="Times New Roman"/>
          <w:b/>
          <w:color w:val="548DD4" w:themeColor="text2" w:themeTint="99"/>
          <w:sz w:val="24"/>
          <w:szCs w:val="24"/>
        </w:rPr>
        <w:lastRenderedPageBreak/>
        <w:t>CONCLUSIONES</w:t>
      </w:r>
    </w:p>
    <w:p w:rsidR="00571DC5" w:rsidRPr="00571DC5" w:rsidRDefault="00571DC5" w:rsidP="00571DC5">
      <w:pPr>
        <w:pStyle w:val="Sangradetextonormal"/>
        <w:ind w:left="0"/>
        <w:rPr>
          <w:sz w:val="22"/>
        </w:rPr>
      </w:pPr>
      <w:r w:rsidRPr="00571DC5">
        <w:rPr>
          <w:sz w:val="22"/>
        </w:rPr>
        <w:t xml:space="preserve">Luego de efectuadas las pruebas experimentales donde se entrenaron </w:t>
      </w:r>
      <w:r w:rsidR="00344793">
        <w:rPr>
          <w:sz w:val="22"/>
        </w:rPr>
        <w:t xml:space="preserve"> y </w:t>
      </w:r>
      <w:r w:rsidRPr="00571DC5">
        <w:rPr>
          <w:sz w:val="22"/>
        </w:rPr>
        <w:t>clasificaron los documentos</w:t>
      </w:r>
      <w:r w:rsidR="00344793">
        <w:rPr>
          <w:sz w:val="22"/>
        </w:rPr>
        <w:t>,</w:t>
      </w:r>
      <w:r w:rsidRPr="00571DC5">
        <w:rPr>
          <w:sz w:val="22"/>
        </w:rPr>
        <w:t xml:space="preserve"> en un ambiente controlado y supervisado</w:t>
      </w:r>
      <w:r w:rsidR="00344793">
        <w:rPr>
          <w:sz w:val="22"/>
        </w:rPr>
        <w:t>,</w:t>
      </w:r>
      <w:r w:rsidRPr="00571DC5">
        <w:rPr>
          <w:sz w:val="22"/>
        </w:rPr>
        <w:t xml:space="preserve"> se puede decir que a medida que se incrementa la diversidad de tipos de documento con estructuras diversas o no muy bien definidas, los monogramas arrojan mejores resultados cuando no se a</w:t>
      </w:r>
      <w:r w:rsidR="00344793">
        <w:rPr>
          <w:sz w:val="22"/>
        </w:rPr>
        <w:t>plica la reducción dimensional. E</w:t>
      </w:r>
      <w:r w:rsidRPr="00571DC5">
        <w:rPr>
          <w:sz w:val="22"/>
        </w:rPr>
        <w:t>sto también se puede observar tomando como medida de comparación el tamaño del corpus generado, y puede decirse que a medida que el corpus de documentos crece</w:t>
      </w:r>
      <w:r w:rsidR="00282393">
        <w:rPr>
          <w:sz w:val="22"/>
        </w:rPr>
        <w:t>,</w:t>
      </w:r>
      <w:r w:rsidRPr="00571DC5">
        <w:rPr>
          <w:sz w:val="22"/>
        </w:rPr>
        <w:t xml:space="preserve"> los monogramas son </w:t>
      </w:r>
      <w:r w:rsidR="00BF7625" w:rsidRPr="00571DC5">
        <w:rPr>
          <w:sz w:val="22"/>
        </w:rPr>
        <w:t>más</w:t>
      </w:r>
      <w:r w:rsidRPr="00571DC5">
        <w:rPr>
          <w:sz w:val="22"/>
        </w:rPr>
        <w:t xml:space="preserve"> efectivos. Pero con documentos bien estructurados, y con una reducción dimensional, los digramas mejoran su rendimiento y precisión.</w:t>
      </w:r>
    </w:p>
    <w:p w:rsidR="00571DC5" w:rsidRPr="00571DC5" w:rsidRDefault="00571DC5" w:rsidP="00571DC5">
      <w:pPr>
        <w:pStyle w:val="Sangradetextonormal"/>
        <w:ind w:left="0"/>
        <w:rPr>
          <w:sz w:val="22"/>
        </w:rPr>
      </w:pPr>
      <w:r w:rsidRPr="00571DC5">
        <w:rPr>
          <w:sz w:val="22"/>
        </w:rPr>
        <w:t>Podría parecer que la estructura de los documentos es irrelevante, puesto que al pre-procesar los textos contenidos, esta estructura se pierde, lo cual no es del todo correcto</w:t>
      </w:r>
      <w:r w:rsidR="00282393">
        <w:rPr>
          <w:sz w:val="22"/>
        </w:rPr>
        <w:t>.</w:t>
      </w:r>
      <w:r w:rsidRPr="00571DC5">
        <w:rPr>
          <w:sz w:val="22"/>
        </w:rPr>
        <w:t xml:space="preserve"> </w:t>
      </w:r>
      <w:r w:rsidR="00282393">
        <w:rPr>
          <w:sz w:val="22"/>
        </w:rPr>
        <w:t>E</w:t>
      </w:r>
      <w:r w:rsidRPr="00571DC5">
        <w:rPr>
          <w:sz w:val="22"/>
        </w:rPr>
        <w:t>n formato</w:t>
      </w:r>
      <w:r w:rsidR="00282393">
        <w:rPr>
          <w:sz w:val="22"/>
        </w:rPr>
        <w:t>,</w:t>
      </w:r>
      <w:r w:rsidRPr="00571DC5">
        <w:rPr>
          <w:sz w:val="22"/>
        </w:rPr>
        <w:t xml:space="preserve"> la estructura de los párrafos puede perderse, pero la secuencia de los vocablos relevantes permanece, lo cual se pudo evidenciar en tipos con estructura muy rígida, como es el caso de los contratos, donde en todos los casos su clasificación fue efectiva, en los oficios esto sucedió en el noventa por ciento, y así disminuye en cuanto la estructura se hace </w:t>
      </w:r>
      <w:r w:rsidR="00A85242" w:rsidRPr="00571DC5">
        <w:rPr>
          <w:sz w:val="22"/>
        </w:rPr>
        <w:t>más</w:t>
      </w:r>
      <w:r w:rsidRPr="00571DC5">
        <w:rPr>
          <w:sz w:val="22"/>
        </w:rPr>
        <w:t xml:space="preserve"> diversa como es el caso de las cartas</w:t>
      </w:r>
    </w:p>
    <w:p w:rsidR="00571DC5" w:rsidRPr="00571DC5" w:rsidRDefault="00571DC5" w:rsidP="00571DC5">
      <w:pPr>
        <w:pStyle w:val="Sangradetextonormal"/>
        <w:ind w:left="0"/>
        <w:rPr>
          <w:sz w:val="22"/>
        </w:rPr>
      </w:pPr>
      <w:r w:rsidRPr="00571DC5">
        <w:rPr>
          <w:sz w:val="22"/>
        </w:rPr>
        <w:t xml:space="preserve">Se puede sugerir trabajos futuros en el orden de determinar el impacto de la estructura de los documentos en el proceso de clasificación, así como la generación personalizada de corpus por autor, para ver la autenticidad de los documentos, también </w:t>
      </w:r>
      <w:r w:rsidR="00A85242" w:rsidRPr="00571DC5">
        <w:rPr>
          <w:sz w:val="22"/>
        </w:rPr>
        <w:t>sería</w:t>
      </w:r>
      <w:r w:rsidRPr="00571DC5">
        <w:rPr>
          <w:sz w:val="22"/>
        </w:rPr>
        <w:t xml:space="preserve"> pertinente establecer umbrales de reducción dimensional por ganancia de información por cada motivo.</w:t>
      </w:r>
    </w:p>
    <w:p w:rsidR="00571DC5" w:rsidRDefault="00571DC5" w:rsidP="00571DC5">
      <w:pPr>
        <w:pStyle w:val="Sangradetextonormal"/>
        <w:ind w:left="0"/>
        <w:rPr>
          <w:sz w:val="22"/>
        </w:rPr>
      </w:pPr>
      <w:r w:rsidRPr="00571DC5">
        <w:rPr>
          <w:sz w:val="22"/>
        </w:rPr>
        <w:t xml:space="preserve">Para artículos futuros se </w:t>
      </w:r>
      <w:r w:rsidR="00A85242" w:rsidRPr="00571DC5">
        <w:rPr>
          <w:sz w:val="22"/>
        </w:rPr>
        <w:t>está</w:t>
      </w:r>
      <w:r w:rsidRPr="00571DC5">
        <w:rPr>
          <w:sz w:val="22"/>
        </w:rPr>
        <w:t xml:space="preserve"> experimentando con corpus Reuters21578-Apte-90Cat y Reuters21578-Apte-115Cat, para repetir el análisis </w:t>
      </w:r>
      <w:r w:rsidR="00416712" w:rsidRPr="00571DC5">
        <w:rPr>
          <w:sz w:val="22"/>
        </w:rPr>
        <w:t>ex</w:t>
      </w:r>
      <w:r w:rsidR="00416712">
        <w:rPr>
          <w:sz w:val="22"/>
        </w:rPr>
        <w:t>e</w:t>
      </w:r>
      <w:r w:rsidR="00416712" w:rsidRPr="00571DC5">
        <w:rPr>
          <w:sz w:val="22"/>
        </w:rPr>
        <w:t>nto</w:t>
      </w:r>
      <w:r w:rsidRPr="00571DC5">
        <w:rPr>
          <w:sz w:val="22"/>
        </w:rPr>
        <w:t xml:space="preserve"> de estructura, y con ello concretar un juicio de mayor precisión.</w:t>
      </w:r>
    </w:p>
    <w:p w:rsidR="00571DC5" w:rsidRPr="00571DC5" w:rsidRDefault="00571DC5" w:rsidP="00571DC5">
      <w:pPr>
        <w:pStyle w:val="Sangradetextonormal"/>
        <w:ind w:left="0"/>
        <w:rPr>
          <w:sz w:val="22"/>
        </w:rPr>
      </w:pPr>
    </w:p>
    <w:p w:rsidR="00873967" w:rsidRDefault="00873967" w:rsidP="00EA6890">
      <w:pPr>
        <w:jc w:val="both"/>
        <w:rPr>
          <w:rFonts w:ascii="Times New Roman" w:hAnsi="Times New Roman"/>
          <w:b/>
          <w:color w:val="548DD4" w:themeColor="text2" w:themeTint="99"/>
          <w:sz w:val="24"/>
          <w:lang w:val="es-ES"/>
        </w:rPr>
      </w:pPr>
    </w:p>
    <w:p w:rsidR="00571DC5" w:rsidRPr="00E35F78" w:rsidRDefault="00571DC5" w:rsidP="00EA6890">
      <w:pPr>
        <w:jc w:val="both"/>
        <w:rPr>
          <w:rFonts w:ascii="Times New Roman" w:hAnsi="Times New Roman"/>
          <w:b/>
          <w:color w:val="548DD4" w:themeColor="text2" w:themeTint="99"/>
          <w:sz w:val="24"/>
          <w:lang w:val="es-ES"/>
        </w:rPr>
      </w:pPr>
      <w:r w:rsidRPr="00E35F78">
        <w:rPr>
          <w:rFonts w:ascii="Times New Roman" w:hAnsi="Times New Roman"/>
          <w:b/>
          <w:color w:val="548DD4" w:themeColor="text2" w:themeTint="99"/>
          <w:sz w:val="24"/>
          <w:lang w:val="es-ES"/>
        </w:rPr>
        <w:t>REFERENCIAS BIBLIOGRÁFICAS</w:t>
      </w:r>
    </w:p>
    <w:p w:rsidR="00571DC5" w:rsidRPr="00571DC5" w:rsidRDefault="00571DC5" w:rsidP="00571DC5">
      <w:pPr>
        <w:pStyle w:val="Sangradetextonormal"/>
        <w:ind w:left="0"/>
        <w:rPr>
          <w:sz w:val="22"/>
        </w:rPr>
      </w:pPr>
      <w:r w:rsidRPr="00571DC5">
        <w:rPr>
          <w:sz w:val="22"/>
        </w:rPr>
        <w:t>Montejo A., Perea J.M., Martín M. y Ureña A., “Uso de la detección de bigramas para categorización de texto en un dominio científico</w:t>
      </w:r>
      <w:r w:rsidRPr="00282393">
        <w:rPr>
          <w:i/>
          <w:sz w:val="22"/>
        </w:rPr>
        <w:t>”, Revista Procesamiento de Lenguaje Natural</w:t>
      </w:r>
      <w:r w:rsidRPr="00571DC5">
        <w:rPr>
          <w:sz w:val="22"/>
        </w:rPr>
        <w:t>, No 44 (2010).</w:t>
      </w:r>
    </w:p>
    <w:p w:rsidR="00571DC5" w:rsidRPr="00571DC5" w:rsidRDefault="00282393" w:rsidP="00571DC5">
      <w:pPr>
        <w:pStyle w:val="Sangradetextonormal"/>
        <w:ind w:left="0"/>
        <w:rPr>
          <w:sz w:val="22"/>
          <w:lang w:val="en-US"/>
        </w:rPr>
      </w:pPr>
      <w:r>
        <w:rPr>
          <w:sz w:val="22"/>
          <w:lang w:val="en-US"/>
        </w:rPr>
        <w:t xml:space="preserve">Cavnar W. and Trenkle J., </w:t>
      </w:r>
      <w:r w:rsidR="00571DC5" w:rsidRPr="00282393">
        <w:rPr>
          <w:i/>
          <w:sz w:val="22"/>
          <w:lang w:val="en-US"/>
        </w:rPr>
        <w:t>N-Gram-Based Text Categorization</w:t>
      </w:r>
      <w:r w:rsidR="00571DC5" w:rsidRPr="00571DC5">
        <w:rPr>
          <w:sz w:val="22"/>
          <w:lang w:val="en-US"/>
        </w:rPr>
        <w:t>, 3rd Annual Symposium on Document Analysis and Information Retrieval</w:t>
      </w:r>
      <w:r w:rsidR="0094574B">
        <w:rPr>
          <w:sz w:val="22"/>
          <w:lang w:val="en-US"/>
        </w:rPr>
        <w:t>.</w:t>
      </w:r>
    </w:p>
    <w:p w:rsidR="00571DC5" w:rsidRPr="00571DC5" w:rsidRDefault="00571DC5" w:rsidP="00571DC5">
      <w:pPr>
        <w:pStyle w:val="Sangradetextonormal"/>
        <w:ind w:left="0"/>
        <w:rPr>
          <w:sz w:val="22"/>
        </w:rPr>
      </w:pPr>
      <w:r w:rsidRPr="00571DC5">
        <w:rPr>
          <w:sz w:val="22"/>
        </w:rPr>
        <w:t>Isidro Gómez Mompó, Jaime Lozano Muñoz, Diego Martínez Salazar, Luis Muñoz G</w:t>
      </w:r>
      <w:r w:rsidR="00282393">
        <w:rPr>
          <w:sz w:val="22"/>
        </w:rPr>
        <w:t xml:space="preserve">óngora, Diego Ramírez Adrados, </w:t>
      </w:r>
      <w:r w:rsidRPr="00282393">
        <w:rPr>
          <w:i/>
          <w:sz w:val="22"/>
        </w:rPr>
        <w:t>CADOC: herramienta de clasificación automática de documentos</w:t>
      </w:r>
      <w:r w:rsidRPr="00571DC5">
        <w:rPr>
          <w:sz w:val="22"/>
        </w:rPr>
        <w:t>, Universidad Europea de Madrid – CEES, 2003</w:t>
      </w:r>
      <w:r w:rsidR="0094574B">
        <w:rPr>
          <w:sz w:val="22"/>
        </w:rPr>
        <w:t>.</w:t>
      </w:r>
    </w:p>
    <w:p w:rsidR="00571DC5" w:rsidRPr="00571DC5" w:rsidRDefault="00571DC5" w:rsidP="00571DC5">
      <w:pPr>
        <w:pStyle w:val="Sangradetextonormal"/>
        <w:ind w:left="0"/>
        <w:rPr>
          <w:sz w:val="22"/>
        </w:rPr>
      </w:pPr>
      <w:r w:rsidRPr="00571DC5">
        <w:rPr>
          <w:sz w:val="22"/>
        </w:rPr>
        <w:t>Arturo Montejo Ráez, Tesis Do</w:t>
      </w:r>
      <w:r w:rsidR="00282393">
        <w:rPr>
          <w:sz w:val="22"/>
        </w:rPr>
        <w:t xml:space="preserve">ctoral </w:t>
      </w:r>
      <w:r w:rsidRPr="00282393">
        <w:rPr>
          <w:i/>
          <w:sz w:val="22"/>
        </w:rPr>
        <w:t>Automatic Text Categorization of Documents in the High Energy Physic Domain</w:t>
      </w:r>
      <w:bookmarkStart w:id="0" w:name="_GoBack"/>
      <w:bookmarkEnd w:id="0"/>
      <w:r w:rsidRPr="00571DC5">
        <w:rPr>
          <w:sz w:val="22"/>
        </w:rPr>
        <w:t>, Departamento de Informática de la Universidad de Jaén de España, 2005.</w:t>
      </w:r>
    </w:p>
    <w:p w:rsidR="00571DC5" w:rsidRPr="00571DC5" w:rsidRDefault="00571DC5" w:rsidP="00571DC5">
      <w:pPr>
        <w:pStyle w:val="Sangradetextonormal"/>
        <w:ind w:left="0"/>
        <w:rPr>
          <w:sz w:val="22"/>
        </w:rPr>
      </w:pPr>
      <w:r w:rsidRPr="00571DC5">
        <w:rPr>
          <w:sz w:val="22"/>
        </w:rPr>
        <w:t>Peláez J.I. y Sánchez P. “Un Clasificador de Texto Por Aprendizaje”,  Revista Inteligencia Artificial, Vol 6, No 15 (2002</w:t>
      </w:r>
      <w:r w:rsidR="0094574B">
        <w:rPr>
          <w:sz w:val="22"/>
        </w:rPr>
        <w:t>).</w:t>
      </w:r>
      <w:r w:rsidRPr="00571DC5">
        <w:rPr>
          <w:sz w:val="22"/>
        </w:rPr>
        <w:t xml:space="preserve"> </w:t>
      </w:r>
    </w:p>
    <w:p w:rsidR="00571DC5" w:rsidRPr="00571DC5" w:rsidRDefault="00571DC5" w:rsidP="00571DC5">
      <w:pPr>
        <w:pStyle w:val="Sangradetextonormal"/>
        <w:ind w:left="0"/>
        <w:rPr>
          <w:sz w:val="22"/>
          <w:lang w:val="en-US"/>
        </w:rPr>
      </w:pPr>
      <w:r w:rsidRPr="00571DC5">
        <w:rPr>
          <w:sz w:val="22"/>
          <w:lang w:val="en-US"/>
        </w:rPr>
        <w:t>Magnus Sahlgren, Tesis Doctoral “The Word-Space Model - Using distributional analysis to represent syntagmatic and paradigmatic relations between words in high-dimensional vector spaces”, Stockholm University, 2006</w:t>
      </w:r>
      <w:r w:rsidR="0094574B">
        <w:rPr>
          <w:sz w:val="22"/>
          <w:lang w:val="en-US"/>
        </w:rPr>
        <w:t>.</w:t>
      </w:r>
    </w:p>
    <w:p w:rsidR="00571DC5" w:rsidRPr="00571DC5" w:rsidRDefault="00571DC5" w:rsidP="00BF7625">
      <w:pPr>
        <w:pStyle w:val="Sangradetextonormal"/>
        <w:ind w:left="0"/>
        <w:rPr>
          <w:sz w:val="22"/>
        </w:rPr>
      </w:pPr>
      <w:r w:rsidRPr="00571DC5">
        <w:rPr>
          <w:sz w:val="22"/>
        </w:rPr>
        <w:t>Javier Tejada Cárcamo, Tesis doctoral “Construcción automática de un modelo de espacio de palabras mediante relaciones sintagmáticas y</w:t>
      </w:r>
      <w:r w:rsidRPr="00571DC5">
        <w:rPr>
          <w:color w:val="000000"/>
          <w:sz w:val="24"/>
          <w:szCs w:val="23"/>
        </w:rPr>
        <w:t xml:space="preserve"> </w:t>
      </w:r>
      <w:r w:rsidRPr="00571DC5">
        <w:rPr>
          <w:sz w:val="22"/>
        </w:rPr>
        <w:t>paradigmáticas”, Instituto Politécnico Nacional, Centro De Investigación En Computación, México 2009</w:t>
      </w:r>
      <w:r w:rsidR="0094574B">
        <w:rPr>
          <w:sz w:val="22"/>
        </w:rPr>
        <w:t>.</w:t>
      </w:r>
    </w:p>
    <w:sectPr w:rsidR="00571DC5" w:rsidRPr="00571DC5" w:rsidSect="004175B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284" w:rsidRDefault="00CE4284" w:rsidP="00CE5C99">
      <w:pPr>
        <w:spacing w:after="0" w:line="240" w:lineRule="auto"/>
      </w:pPr>
      <w:r>
        <w:separator/>
      </w:r>
    </w:p>
  </w:endnote>
  <w:endnote w:type="continuationSeparator" w:id="0">
    <w:p w:rsidR="00CE4284" w:rsidRDefault="00CE4284" w:rsidP="00CE5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284" w:rsidRDefault="00CE4284" w:rsidP="00CE5C99">
      <w:pPr>
        <w:spacing w:after="0" w:line="240" w:lineRule="auto"/>
      </w:pPr>
      <w:r>
        <w:separator/>
      </w:r>
    </w:p>
  </w:footnote>
  <w:footnote w:type="continuationSeparator" w:id="0">
    <w:p w:rsidR="00CE4284" w:rsidRDefault="00CE4284" w:rsidP="00CE5C99">
      <w:pPr>
        <w:spacing w:after="0" w:line="240" w:lineRule="auto"/>
      </w:pPr>
      <w:r>
        <w:continuationSeparator/>
      </w:r>
    </w:p>
  </w:footnote>
  <w:footnote w:id="1">
    <w:p w:rsidR="00344793" w:rsidRPr="00672810" w:rsidRDefault="00344793">
      <w:pPr>
        <w:pStyle w:val="Textonotapie"/>
        <w:rPr>
          <w:rFonts w:ascii="Times New Roman" w:hAnsi="Times New Roman"/>
          <w:sz w:val="16"/>
          <w:szCs w:val="16"/>
        </w:rPr>
      </w:pPr>
      <w:r w:rsidRPr="00672810">
        <w:rPr>
          <w:rStyle w:val="Refdenotaalpie"/>
          <w:rFonts w:ascii="Times New Roman" w:hAnsi="Times New Roman"/>
          <w:sz w:val="16"/>
          <w:szCs w:val="16"/>
        </w:rPr>
        <w:footnoteRef/>
      </w:r>
      <w:r w:rsidRPr="00672810">
        <w:rPr>
          <w:rFonts w:ascii="Times New Roman" w:hAnsi="Times New Roman"/>
          <w:sz w:val="16"/>
          <w:szCs w:val="16"/>
        </w:rPr>
        <w:t xml:space="preserve"> Dr(c) en Ciencias de Computación. Docente en la Universidad Alas Peruanas Filial Arequipa y Universidad Nacional de San Agustín. E-mail: vcornejo5@hotmail.com</w:t>
      </w:r>
    </w:p>
  </w:footnote>
  <w:footnote w:id="2">
    <w:p w:rsidR="00344793" w:rsidRPr="00672810" w:rsidRDefault="00344793">
      <w:pPr>
        <w:pStyle w:val="Textonotapie"/>
        <w:rPr>
          <w:rFonts w:ascii="Times New Roman" w:hAnsi="Times New Roman"/>
          <w:sz w:val="16"/>
          <w:szCs w:val="16"/>
        </w:rPr>
      </w:pPr>
      <w:r w:rsidRPr="00672810">
        <w:rPr>
          <w:rStyle w:val="Refdenotaalpie"/>
          <w:rFonts w:ascii="Times New Roman" w:hAnsi="Times New Roman"/>
          <w:sz w:val="16"/>
          <w:szCs w:val="16"/>
        </w:rPr>
        <w:footnoteRef/>
      </w:r>
      <w:r w:rsidRPr="00672810">
        <w:rPr>
          <w:rFonts w:ascii="Times New Roman" w:hAnsi="Times New Roman"/>
          <w:sz w:val="16"/>
          <w:szCs w:val="16"/>
        </w:rPr>
        <w:t xml:space="preserve"> Bachiller en Ingeniería de Sistemas e Informática de la Universidad Alas Peruanas Filial Arequipa. E-mail: jennycopara@gmail.com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F1CA0"/>
    <w:multiLevelType w:val="hybridMultilevel"/>
    <w:tmpl w:val="DAAEF972"/>
    <w:lvl w:ilvl="0" w:tplc="280A000F">
      <w:start w:val="1"/>
      <w:numFmt w:val="decimal"/>
      <w:lvlText w:val="%1."/>
      <w:lvlJc w:val="left"/>
      <w:pPr>
        <w:ind w:left="1003" w:hanging="360"/>
      </w:pPr>
    </w:lvl>
    <w:lvl w:ilvl="1" w:tplc="280A0019" w:tentative="1">
      <w:start w:val="1"/>
      <w:numFmt w:val="lowerLetter"/>
      <w:lvlText w:val="%2."/>
      <w:lvlJc w:val="left"/>
      <w:pPr>
        <w:ind w:left="1723" w:hanging="360"/>
      </w:pPr>
    </w:lvl>
    <w:lvl w:ilvl="2" w:tplc="280A001B" w:tentative="1">
      <w:start w:val="1"/>
      <w:numFmt w:val="lowerRoman"/>
      <w:lvlText w:val="%3."/>
      <w:lvlJc w:val="right"/>
      <w:pPr>
        <w:ind w:left="2443" w:hanging="180"/>
      </w:pPr>
    </w:lvl>
    <w:lvl w:ilvl="3" w:tplc="280A000F" w:tentative="1">
      <w:start w:val="1"/>
      <w:numFmt w:val="decimal"/>
      <w:lvlText w:val="%4."/>
      <w:lvlJc w:val="left"/>
      <w:pPr>
        <w:ind w:left="3163" w:hanging="360"/>
      </w:pPr>
    </w:lvl>
    <w:lvl w:ilvl="4" w:tplc="280A0019" w:tentative="1">
      <w:start w:val="1"/>
      <w:numFmt w:val="lowerLetter"/>
      <w:lvlText w:val="%5."/>
      <w:lvlJc w:val="left"/>
      <w:pPr>
        <w:ind w:left="3883" w:hanging="360"/>
      </w:pPr>
    </w:lvl>
    <w:lvl w:ilvl="5" w:tplc="280A001B" w:tentative="1">
      <w:start w:val="1"/>
      <w:numFmt w:val="lowerRoman"/>
      <w:lvlText w:val="%6."/>
      <w:lvlJc w:val="right"/>
      <w:pPr>
        <w:ind w:left="4603" w:hanging="180"/>
      </w:pPr>
    </w:lvl>
    <w:lvl w:ilvl="6" w:tplc="280A000F" w:tentative="1">
      <w:start w:val="1"/>
      <w:numFmt w:val="decimal"/>
      <w:lvlText w:val="%7."/>
      <w:lvlJc w:val="left"/>
      <w:pPr>
        <w:ind w:left="5323" w:hanging="360"/>
      </w:pPr>
    </w:lvl>
    <w:lvl w:ilvl="7" w:tplc="280A0019" w:tentative="1">
      <w:start w:val="1"/>
      <w:numFmt w:val="lowerLetter"/>
      <w:lvlText w:val="%8."/>
      <w:lvlJc w:val="left"/>
      <w:pPr>
        <w:ind w:left="6043" w:hanging="360"/>
      </w:pPr>
    </w:lvl>
    <w:lvl w:ilvl="8" w:tplc="280A001B" w:tentative="1">
      <w:start w:val="1"/>
      <w:numFmt w:val="lowerRoman"/>
      <w:lvlText w:val="%9."/>
      <w:lvlJc w:val="right"/>
      <w:pPr>
        <w:ind w:left="67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890"/>
    <w:rsid w:val="000203D4"/>
    <w:rsid w:val="00042D57"/>
    <w:rsid w:val="00061FCA"/>
    <w:rsid w:val="00096766"/>
    <w:rsid w:val="000B07AC"/>
    <w:rsid w:val="00154F3D"/>
    <w:rsid w:val="001C0663"/>
    <w:rsid w:val="00282393"/>
    <w:rsid w:val="002B6B39"/>
    <w:rsid w:val="00341BF2"/>
    <w:rsid w:val="00341F15"/>
    <w:rsid w:val="00344793"/>
    <w:rsid w:val="003A1B1B"/>
    <w:rsid w:val="003F7770"/>
    <w:rsid w:val="00416712"/>
    <w:rsid w:val="004175B6"/>
    <w:rsid w:val="004456E2"/>
    <w:rsid w:val="0057150C"/>
    <w:rsid w:val="00571DC5"/>
    <w:rsid w:val="005B2203"/>
    <w:rsid w:val="00672810"/>
    <w:rsid w:val="006B3A2D"/>
    <w:rsid w:val="007D64DB"/>
    <w:rsid w:val="00867118"/>
    <w:rsid w:val="00873967"/>
    <w:rsid w:val="00933282"/>
    <w:rsid w:val="0094574B"/>
    <w:rsid w:val="00A110DF"/>
    <w:rsid w:val="00A85242"/>
    <w:rsid w:val="00AC356F"/>
    <w:rsid w:val="00B77E6E"/>
    <w:rsid w:val="00B96809"/>
    <w:rsid w:val="00BF7625"/>
    <w:rsid w:val="00C50672"/>
    <w:rsid w:val="00C7577C"/>
    <w:rsid w:val="00CE4284"/>
    <w:rsid w:val="00CE5C99"/>
    <w:rsid w:val="00D023ED"/>
    <w:rsid w:val="00D60C4F"/>
    <w:rsid w:val="00D85647"/>
    <w:rsid w:val="00E35F78"/>
    <w:rsid w:val="00E913A7"/>
    <w:rsid w:val="00E95CDC"/>
    <w:rsid w:val="00EA6890"/>
    <w:rsid w:val="00EF7EA2"/>
    <w:rsid w:val="00F54631"/>
    <w:rsid w:val="00FD06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5B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E5C99"/>
    <w:pPr>
      <w:spacing w:after="0" w:line="240" w:lineRule="auto"/>
    </w:pPr>
    <w:rPr>
      <w:sz w:val="20"/>
      <w:szCs w:val="20"/>
    </w:rPr>
  </w:style>
  <w:style w:type="character" w:customStyle="1" w:styleId="TextonotapieCar">
    <w:name w:val="Texto nota pie Car"/>
    <w:link w:val="Textonotapie"/>
    <w:uiPriority w:val="99"/>
    <w:semiHidden/>
    <w:rsid w:val="00CE5C99"/>
    <w:rPr>
      <w:sz w:val="20"/>
      <w:szCs w:val="20"/>
    </w:rPr>
  </w:style>
  <w:style w:type="character" w:styleId="Refdenotaalpie">
    <w:name w:val="footnote reference"/>
    <w:uiPriority w:val="99"/>
    <w:semiHidden/>
    <w:unhideWhenUsed/>
    <w:rsid w:val="00CE5C99"/>
    <w:rPr>
      <w:vertAlign w:val="superscript"/>
    </w:rPr>
  </w:style>
  <w:style w:type="paragraph" w:styleId="Sangradetextonormal">
    <w:name w:val="Body Text Indent"/>
    <w:basedOn w:val="Normal"/>
    <w:link w:val="SangradetextonormalCar"/>
    <w:uiPriority w:val="99"/>
    <w:unhideWhenUsed/>
    <w:rsid w:val="001C0663"/>
    <w:pPr>
      <w:spacing w:before="120" w:after="120" w:line="240" w:lineRule="auto"/>
      <w:ind w:left="283"/>
      <w:jc w:val="both"/>
    </w:pPr>
    <w:rPr>
      <w:rFonts w:ascii="Times New Roman" w:hAnsi="Times New Roman"/>
      <w:sz w:val="20"/>
      <w:lang w:val="es-ES"/>
    </w:rPr>
  </w:style>
  <w:style w:type="character" w:customStyle="1" w:styleId="SangradetextonormalCar">
    <w:name w:val="Sangría de texto normal Car"/>
    <w:basedOn w:val="Fuentedeprrafopredeter"/>
    <w:link w:val="Sangradetextonormal"/>
    <w:uiPriority w:val="99"/>
    <w:rsid w:val="001C0663"/>
    <w:rPr>
      <w:rFonts w:ascii="Times New Roman" w:hAnsi="Times New Roman"/>
      <w:szCs w:val="22"/>
      <w:lang w:val="es-ES" w:eastAsia="en-US"/>
    </w:rPr>
  </w:style>
  <w:style w:type="paragraph" w:styleId="Sinespaciado">
    <w:name w:val="No Spacing"/>
    <w:uiPriority w:val="1"/>
    <w:qFormat/>
    <w:rsid w:val="001C0663"/>
    <w:rPr>
      <w:sz w:val="22"/>
      <w:szCs w:val="22"/>
      <w:lang w:eastAsia="en-US"/>
    </w:rPr>
  </w:style>
  <w:style w:type="paragraph" w:styleId="Textodeglobo">
    <w:name w:val="Balloon Text"/>
    <w:basedOn w:val="Normal"/>
    <w:link w:val="TextodegloboCar"/>
    <w:uiPriority w:val="99"/>
    <w:semiHidden/>
    <w:unhideWhenUsed/>
    <w:rsid w:val="005B22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2203"/>
    <w:rPr>
      <w:rFonts w:ascii="Tahoma" w:hAnsi="Tahoma" w:cs="Tahoma"/>
      <w:sz w:val="16"/>
      <w:szCs w:val="16"/>
      <w:lang w:eastAsia="en-US"/>
    </w:rPr>
  </w:style>
  <w:style w:type="paragraph" w:customStyle="1" w:styleId="EstiloEpgrafeNegritaCentrado">
    <w:name w:val="Estilo Epígrafe + Negrita Centrado"/>
    <w:basedOn w:val="Epgrafe"/>
    <w:autoRedefine/>
    <w:rsid w:val="00F54631"/>
    <w:pPr>
      <w:spacing w:before="120" w:after="120" w:line="360" w:lineRule="auto"/>
      <w:ind w:left="540"/>
      <w:jc w:val="both"/>
    </w:pPr>
    <w:rPr>
      <w:rFonts w:ascii="Arial" w:eastAsia="Times New Roman" w:hAnsi="Arial" w:cs="Arial"/>
      <w:b w:val="0"/>
      <w:bCs w:val="0"/>
      <w:color w:val="auto"/>
      <w:sz w:val="24"/>
      <w:szCs w:val="24"/>
      <w:lang w:val="es-ES" w:eastAsia="es-ES"/>
    </w:rPr>
  </w:style>
  <w:style w:type="paragraph" w:styleId="Epgrafe">
    <w:name w:val="caption"/>
    <w:basedOn w:val="Normal"/>
    <w:next w:val="Normal"/>
    <w:uiPriority w:val="35"/>
    <w:semiHidden/>
    <w:unhideWhenUsed/>
    <w:qFormat/>
    <w:rsid w:val="00F54631"/>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5B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E5C99"/>
    <w:pPr>
      <w:spacing w:after="0" w:line="240" w:lineRule="auto"/>
    </w:pPr>
    <w:rPr>
      <w:sz w:val="20"/>
      <w:szCs w:val="20"/>
    </w:rPr>
  </w:style>
  <w:style w:type="character" w:customStyle="1" w:styleId="TextonotapieCar">
    <w:name w:val="Texto nota pie Car"/>
    <w:link w:val="Textonotapie"/>
    <w:uiPriority w:val="99"/>
    <w:semiHidden/>
    <w:rsid w:val="00CE5C99"/>
    <w:rPr>
      <w:sz w:val="20"/>
      <w:szCs w:val="20"/>
    </w:rPr>
  </w:style>
  <w:style w:type="character" w:styleId="Refdenotaalpie">
    <w:name w:val="footnote reference"/>
    <w:uiPriority w:val="99"/>
    <w:semiHidden/>
    <w:unhideWhenUsed/>
    <w:rsid w:val="00CE5C99"/>
    <w:rPr>
      <w:vertAlign w:val="superscript"/>
    </w:rPr>
  </w:style>
  <w:style w:type="paragraph" w:styleId="Sangradetextonormal">
    <w:name w:val="Body Text Indent"/>
    <w:basedOn w:val="Normal"/>
    <w:link w:val="SangradetextonormalCar"/>
    <w:uiPriority w:val="99"/>
    <w:unhideWhenUsed/>
    <w:rsid w:val="001C0663"/>
    <w:pPr>
      <w:spacing w:before="120" w:after="120" w:line="240" w:lineRule="auto"/>
      <w:ind w:left="283"/>
      <w:jc w:val="both"/>
    </w:pPr>
    <w:rPr>
      <w:rFonts w:ascii="Times New Roman" w:hAnsi="Times New Roman"/>
      <w:sz w:val="20"/>
      <w:lang w:val="es-ES"/>
    </w:rPr>
  </w:style>
  <w:style w:type="character" w:customStyle="1" w:styleId="SangradetextonormalCar">
    <w:name w:val="Sangría de texto normal Car"/>
    <w:basedOn w:val="Fuentedeprrafopredeter"/>
    <w:link w:val="Sangradetextonormal"/>
    <w:uiPriority w:val="99"/>
    <w:rsid w:val="001C0663"/>
    <w:rPr>
      <w:rFonts w:ascii="Times New Roman" w:hAnsi="Times New Roman"/>
      <w:szCs w:val="22"/>
      <w:lang w:val="es-ES" w:eastAsia="en-US"/>
    </w:rPr>
  </w:style>
  <w:style w:type="paragraph" w:styleId="Sinespaciado">
    <w:name w:val="No Spacing"/>
    <w:uiPriority w:val="1"/>
    <w:qFormat/>
    <w:rsid w:val="001C0663"/>
    <w:rPr>
      <w:sz w:val="22"/>
      <w:szCs w:val="22"/>
      <w:lang w:eastAsia="en-US"/>
    </w:rPr>
  </w:style>
  <w:style w:type="paragraph" w:styleId="Textodeglobo">
    <w:name w:val="Balloon Text"/>
    <w:basedOn w:val="Normal"/>
    <w:link w:val="TextodegloboCar"/>
    <w:uiPriority w:val="99"/>
    <w:semiHidden/>
    <w:unhideWhenUsed/>
    <w:rsid w:val="005B22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2203"/>
    <w:rPr>
      <w:rFonts w:ascii="Tahoma" w:hAnsi="Tahoma" w:cs="Tahoma"/>
      <w:sz w:val="16"/>
      <w:szCs w:val="16"/>
      <w:lang w:eastAsia="en-US"/>
    </w:rPr>
  </w:style>
  <w:style w:type="paragraph" w:customStyle="1" w:styleId="EstiloEpgrafeNegritaCentrado">
    <w:name w:val="Estilo Epígrafe + Negrita Centrado"/>
    <w:basedOn w:val="Epgrafe"/>
    <w:autoRedefine/>
    <w:rsid w:val="00F54631"/>
    <w:pPr>
      <w:spacing w:before="120" w:after="120" w:line="360" w:lineRule="auto"/>
      <w:ind w:left="540"/>
      <w:jc w:val="both"/>
    </w:pPr>
    <w:rPr>
      <w:rFonts w:ascii="Arial" w:eastAsia="Times New Roman" w:hAnsi="Arial" w:cs="Arial"/>
      <w:b w:val="0"/>
      <w:bCs w:val="0"/>
      <w:color w:val="auto"/>
      <w:sz w:val="24"/>
      <w:szCs w:val="24"/>
      <w:lang w:val="es-ES" w:eastAsia="es-ES"/>
    </w:rPr>
  </w:style>
  <w:style w:type="paragraph" w:styleId="Epgrafe">
    <w:name w:val="caption"/>
    <w:basedOn w:val="Normal"/>
    <w:next w:val="Normal"/>
    <w:uiPriority w:val="35"/>
    <w:semiHidden/>
    <w:unhideWhenUsed/>
    <w:qFormat/>
    <w:rsid w:val="00F54631"/>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81059">
      <w:bodyDiv w:val="1"/>
      <w:marLeft w:val="0"/>
      <w:marRight w:val="0"/>
      <w:marTop w:val="0"/>
      <w:marBottom w:val="0"/>
      <w:divBdr>
        <w:top w:val="none" w:sz="0" w:space="0" w:color="auto"/>
        <w:left w:val="none" w:sz="0" w:space="0" w:color="auto"/>
        <w:bottom w:val="none" w:sz="0" w:space="0" w:color="auto"/>
        <w:right w:val="none" w:sz="0" w:space="0" w:color="auto"/>
      </w:divBdr>
    </w:div>
    <w:div w:id="70282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FEDBA-5E70-4A17-B7B5-771698DEB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2121</Words>
  <Characters>11666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EUGENIA MOLLÁN MORENO</cp:lastModifiedBy>
  <cp:revision>2</cp:revision>
  <dcterms:created xsi:type="dcterms:W3CDTF">2014-05-22T22:28:00Z</dcterms:created>
  <dcterms:modified xsi:type="dcterms:W3CDTF">2014-05-22T22:28:00Z</dcterms:modified>
</cp:coreProperties>
</file>